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CC" w:rsidRPr="003D6073" w:rsidRDefault="001B31CC" w:rsidP="003D607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D6073">
        <w:rPr>
          <w:rFonts w:eastAsia="Times New Roman" w:cs="Times New Roman"/>
          <w:b/>
          <w:sz w:val="24"/>
          <w:szCs w:val="24"/>
          <w:lang w:eastAsia="ru-RU"/>
        </w:rPr>
        <w:t>Дорогие друзья!</w:t>
      </w:r>
    </w:p>
    <w:p w:rsidR="003D6073" w:rsidRDefault="003D6073" w:rsidP="003D6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2BEE" w:rsidRPr="00A241B3" w:rsidRDefault="001B31CC" w:rsidP="003D6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31CC">
        <w:rPr>
          <w:rFonts w:eastAsia="Times New Roman" w:cs="Times New Roman"/>
          <w:sz w:val="24"/>
          <w:szCs w:val="24"/>
          <w:lang w:eastAsia="ru-RU"/>
        </w:rPr>
        <w:t xml:space="preserve">Предлагаем Вам стать </w:t>
      </w:r>
      <w:r w:rsidRPr="00A241B3">
        <w:rPr>
          <w:rFonts w:eastAsia="Times New Roman" w:cs="Times New Roman"/>
          <w:sz w:val="24"/>
          <w:szCs w:val="24"/>
          <w:lang w:eastAsia="ru-RU"/>
        </w:rPr>
        <w:t>добрым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и</w:t>
      </w:r>
      <w:r w:rsidRPr="00A241B3">
        <w:rPr>
          <w:rFonts w:eastAsia="Times New Roman" w:cs="Times New Roman"/>
          <w:sz w:val="24"/>
          <w:szCs w:val="24"/>
          <w:lang w:eastAsia="ru-RU"/>
        </w:rPr>
        <w:t xml:space="preserve"> спонсор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ами</w:t>
      </w:r>
      <w:r w:rsidRPr="00A241B3">
        <w:rPr>
          <w:rFonts w:eastAsia="Times New Roman" w:cs="Times New Roman"/>
          <w:sz w:val="24"/>
          <w:szCs w:val="24"/>
          <w:lang w:eastAsia="ru-RU"/>
        </w:rPr>
        <w:t xml:space="preserve"> или </w:t>
      </w:r>
      <w:r w:rsidRPr="001B31CC">
        <w:rPr>
          <w:rFonts w:eastAsia="Times New Roman" w:cs="Times New Roman"/>
          <w:sz w:val="24"/>
          <w:szCs w:val="24"/>
          <w:lang w:eastAsia="ru-RU"/>
        </w:rPr>
        <w:t>информационным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и</w:t>
      </w:r>
      <w:r w:rsidRPr="001B31CC">
        <w:rPr>
          <w:rFonts w:eastAsia="Times New Roman" w:cs="Times New Roman"/>
          <w:sz w:val="24"/>
          <w:szCs w:val="24"/>
          <w:lang w:eastAsia="ru-RU"/>
        </w:rPr>
        <w:t xml:space="preserve"> партнер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ами</w:t>
      </w:r>
      <w:r w:rsidRPr="001B31C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волшебного детского праздника – Главная Ëлка Сибири, который будет проходить 23, 2</w:t>
      </w:r>
      <w:r w:rsidR="008F722D">
        <w:rPr>
          <w:rFonts w:eastAsia="Times New Roman" w:cs="Times New Roman"/>
          <w:sz w:val="24"/>
          <w:szCs w:val="24"/>
          <w:lang w:eastAsia="ru-RU"/>
        </w:rPr>
        <w:t>9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, 30 декабря 2017 г. и 3, 4, 6 и 7 января 2018 г. в МВК «Новосибирск Экспоцентр».</w:t>
      </w:r>
    </w:p>
    <w:p w:rsidR="00D02BEE" w:rsidRPr="00A241B3" w:rsidRDefault="00D02BEE" w:rsidP="003D6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02BEE" w:rsidRPr="00A241B3" w:rsidRDefault="001B31CC" w:rsidP="003D6073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B31CC">
        <w:rPr>
          <w:rFonts w:eastAsia="Times New Roman" w:cs="Times New Roman"/>
          <w:sz w:val="24"/>
          <w:szCs w:val="24"/>
          <w:lang w:eastAsia="ru-RU"/>
        </w:rPr>
        <w:t xml:space="preserve">Такое сотрудничество включает в себя 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>двусторонние обязательства со стороны организаторов Главной Ëлки Сибири</w:t>
      </w:r>
      <w:r w:rsidR="003D6073">
        <w:rPr>
          <w:rFonts w:eastAsia="Times New Roman" w:cs="Times New Roman"/>
          <w:sz w:val="24"/>
          <w:szCs w:val="24"/>
          <w:lang w:eastAsia="ru-RU"/>
        </w:rPr>
        <w:t xml:space="preserve"> (далее ГЕС или мероприятие)</w:t>
      </w:r>
      <w:r w:rsidR="00D02BEE" w:rsidRPr="00A241B3">
        <w:rPr>
          <w:rFonts w:eastAsia="Times New Roman" w:cs="Times New Roman"/>
          <w:sz w:val="24"/>
          <w:szCs w:val="24"/>
          <w:lang w:eastAsia="ru-RU"/>
        </w:rPr>
        <w:t xml:space="preserve"> и с Вашей стороны, мы можете выбрать наиболее интересный для Вашей компании формат поддержки мероприятия:</w:t>
      </w:r>
    </w:p>
    <w:p w:rsidR="00D02BEE" w:rsidRPr="00A241B3" w:rsidRDefault="00D02BEE" w:rsidP="00A241B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7746204"/>
        <w:docPartObj>
          <w:docPartGallery w:val="Table of Contents"/>
          <w:docPartUnique/>
        </w:docPartObj>
      </w:sdtPr>
      <w:sdtContent>
        <w:p w:rsidR="00D02BEE" w:rsidRPr="003D6073" w:rsidRDefault="00D02BEE" w:rsidP="00A241B3">
          <w:pPr>
            <w:pStyle w:val="a8"/>
            <w:jc w:val="both"/>
            <w:rPr>
              <w:rFonts w:asciiTheme="minorHAnsi" w:hAnsiTheme="minorHAnsi"/>
              <w:sz w:val="24"/>
              <w:szCs w:val="24"/>
            </w:rPr>
          </w:pPr>
        </w:p>
        <w:p w:rsidR="003D6073" w:rsidRPr="003D6073" w:rsidRDefault="007534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3D6073">
            <w:rPr>
              <w:sz w:val="24"/>
              <w:szCs w:val="24"/>
            </w:rPr>
            <w:fldChar w:fldCharType="begin"/>
          </w:r>
          <w:r w:rsidR="00D02BEE" w:rsidRPr="003D6073">
            <w:rPr>
              <w:sz w:val="24"/>
              <w:szCs w:val="24"/>
            </w:rPr>
            <w:instrText xml:space="preserve"> TOC \o "1-3" \h \z \u </w:instrText>
          </w:r>
          <w:r w:rsidRPr="003D6073">
            <w:rPr>
              <w:sz w:val="24"/>
              <w:szCs w:val="24"/>
            </w:rPr>
            <w:fldChar w:fldCharType="separate"/>
          </w:r>
          <w:hyperlink w:anchor="_Toc499635646" w:history="1">
            <w:r w:rsidR="003D6073" w:rsidRPr="003D6073">
              <w:rPr>
                <w:rStyle w:val="a9"/>
                <w:noProof/>
                <w:sz w:val="24"/>
                <w:szCs w:val="24"/>
              </w:rPr>
              <w:t>Титульный спонсор</w:t>
            </w:r>
            <w:r w:rsidR="003D6073" w:rsidRPr="003D6073">
              <w:rPr>
                <w:noProof/>
                <w:webHidden/>
                <w:sz w:val="24"/>
                <w:szCs w:val="24"/>
              </w:rPr>
              <w:tab/>
            </w:r>
            <w:r w:rsidRPr="003D6073">
              <w:rPr>
                <w:noProof/>
                <w:webHidden/>
                <w:sz w:val="24"/>
                <w:szCs w:val="24"/>
              </w:rPr>
              <w:fldChar w:fldCharType="begin"/>
            </w:r>
            <w:r w:rsidR="003D6073" w:rsidRPr="003D6073">
              <w:rPr>
                <w:noProof/>
                <w:webHidden/>
                <w:sz w:val="24"/>
                <w:szCs w:val="24"/>
              </w:rPr>
              <w:instrText xml:space="preserve"> PAGEREF _Toc499635646 \h </w:instrText>
            </w:r>
            <w:r w:rsidRPr="003D6073">
              <w:rPr>
                <w:noProof/>
                <w:webHidden/>
                <w:sz w:val="24"/>
                <w:szCs w:val="24"/>
              </w:rPr>
            </w:r>
            <w:r w:rsidRPr="003D607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A7B51">
              <w:rPr>
                <w:noProof/>
                <w:webHidden/>
                <w:sz w:val="24"/>
                <w:szCs w:val="24"/>
              </w:rPr>
              <w:t>2</w:t>
            </w:r>
            <w:r w:rsidRPr="003D607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73" w:rsidRPr="003D6073" w:rsidRDefault="007534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99635647" w:history="1">
            <w:r w:rsidR="003D6073" w:rsidRPr="003D6073">
              <w:rPr>
                <w:rStyle w:val="a9"/>
                <w:noProof/>
                <w:sz w:val="24"/>
                <w:szCs w:val="24"/>
              </w:rPr>
              <w:t>Генеральный спонсор</w:t>
            </w:r>
            <w:r w:rsidR="003D6073" w:rsidRPr="003D6073">
              <w:rPr>
                <w:noProof/>
                <w:webHidden/>
                <w:sz w:val="24"/>
                <w:szCs w:val="24"/>
              </w:rPr>
              <w:tab/>
            </w:r>
            <w:r w:rsidRPr="003D6073">
              <w:rPr>
                <w:noProof/>
                <w:webHidden/>
                <w:sz w:val="24"/>
                <w:szCs w:val="24"/>
              </w:rPr>
              <w:fldChar w:fldCharType="begin"/>
            </w:r>
            <w:r w:rsidR="003D6073" w:rsidRPr="003D6073">
              <w:rPr>
                <w:noProof/>
                <w:webHidden/>
                <w:sz w:val="24"/>
                <w:szCs w:val="24"/>
              </w:rPr>
              <w:instrText xml:space="preserve"> PAGEREF _Toc499635647 \h </w:instrText>
            </w:r>
            <w:r w:rsidRPr="003D6073">
              <w:rPr>
                <w:noProof/>
                <w:webHidden/>
                <w:sz w:val="24"/>
                <w:szCs w:val="24"/>
              </w:rPr>
            </w:r>
            <w:r w:rsidRPr="003D607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A7B51">
              <w:rPr>
                <w:noProof/>
                <w:webHidden/>
                <w:sz w:val="24"/>
                <w:szCs w:val="24"/>
              </w:rPr>
              <w:t>3</w:t>
            </w:r>
            <w:r w:rsidRPr="003D607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73" w:rsidRPr="003D6073" w:rsidRDefault="007534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99635648" w:history="1">
            <w:r w:rsidR="003D6073" w:rsidRPr="003D6073">
              <w:rPr>
                <w:rStyle w:val="a9"/>
                <w:noProof/>
                <w:sz w:val="24"/>
                <w:szCs w:val="24"/>
              </w:rPr>
              <w:t>Официальный спонсор</w:t>
            </w:r>
            <w:r w:rsidR="003D6073" w:rsidRPr="003D6073">
              <w:rPr>
                <w:noProof/>
                <w:webHidden/>
                <w:sz w:val="24"/>
                <w:szCs w:val="24"/>
              </w:rPr>
              <w:tab/>
            </w:r>
            <w:r w:rsidRPr="003D6073">
              <w:rPr>
                <w:noProof/>
                <w:webHidden/>
                <w:sz w:val="24"/>
                <w:szCs w:val="24"/>
              </w:rPr>
              <w:fldChar w:fldCharType="begin"/>
            </w:r>
            <w:r w:rsidR="003D6073" w:rsidRPr="003D6073">
              <w:rPr>
                <w:noProof/>
                <w:webHidden/>
                <w:sz w:val="24"/>
                <w:szCs w:val="24"/>
              </w:rPr>
              <w:instrText xml:space="preserve"> PAGEREF _Toc499635648 \h </w:instrText>
            </w:r>
            <w:r w:rsidRPr="003D6073">
              <w:rPr>
                <w:noProof/>
                <w:webHidden/>
                <w:sz w:val="24"/>
                <w:szCs w:val="24"/>
              </w:rPr>
            </w:r>
            <w:r w:rsidRPr="003D607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A7B51">
              <w:rPr>
                <w:noProof/>
                <w:webHidden/>
                <w:sz w:val="24"/>
                <w:szCs w:val="24"/>
              </w:rPr>
              <w:t>4</w:t>
            </w:r>
            <w:r w:rsidRPr="003D607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73" w:rsidRPr="003D6073" w:rsidRDefault="007534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99635649" w:history="1">
            <w:r w:rsidR="003D6073" w:rsidRPr="003D6073">
              <w:rPr>
                <w:rStyle w:val="a9"/>
                <w:noProof/>
                <w:sz w:val="24"/>
                <w:szCs w:val="24"/>
              </w:rPr>
              <w:t>Спонсор</w:t>
            </w:r>
            <w:r w:rsidR="003D6073" w:rsidRPr="003D6073">
              <w:rPr>
                <w:noProof/>
                <w:webHidden/>
                <w:sz w:val="24"/>
                <w:szCs w:val="24"/>
              </w:rPr>
              <w:tab/>
            </w:r>
            <w:r w:rsidRPr="003D6073">
              <w:rPr>
                <w:noProof/>
                <w:webHidden/>
                <w:sz w:val="24"/>
                <w:szCs w:val="24"/>
              </w:rPr>
              <w:fldChar w:fldCharType="begin"/>
            </w:r>
            <w:r w:rsidR="003D6073" w:rsidRPr="003D6073">
              <w:rPr>
                <w:noProof/>
                <w:webHidden/>
                <w:sz w:val="24"/>
                <w:szCs w:val="24"/>
              </w:rPr>
              <w:instrText xml:space="preserve"> PAGEREF _Toc499635649 \h </w:instrText>
            </w:r>
            <w:r w:rsidRPr="003D6073">
              <w:rPr>
                <w:noProof/>
                <w:webHidden/>
                <w:sz w:val="24"/>
                <w:szCs w:val="24"/>
              </w:rPr>
            </w:r>
            <w:r w:rsidRPr="003D607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A7B51">
              <w:rPr>
                <w:noProof/>
                <w:webHidden/>
                <w:sz w:val="24"/>
                <w:szCs w:val="24"/>
              </w:rPr>
              <w:t>5</w:t>
            </w:r>
            <w:r w:rsidRPr="003D607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73" w:rsidRPr="003D6073" w:rsidRDefault="007534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99635650" w:history="1">
            <w:r w:rsidR="003D6073" w:rsidRPr="003D6073">
              <w:rPr>
                <w:rStyle w:val="a9"/>
                <w:noProof/>
                <w:sz w:val="24"/>
                <w:szCs w:val="24"/>
              </w:rPr>
              <w:t>Информационный партнер</w:t>
            </w:r>
            <w:r w:rsidR="003D6073" w:rsidRPr="003D6073">
              <w:rPr>
                <w:noProof/>
                <w:webHidden/>
                <w:sz w:val="24"/>
                <w:szCs w:val="24"/>
              </w:rPr>
              <w:tab/>
            </w:r>
            <w:r w:rsidRPr="003D6073">
              <w:rPr>
                <w:noProof/>
                <w:webHidden/>
                <w:sz w:val="24"/>
                <w:szCs w:val="24"/>
              </w:rPr>
              <w:fldChar w:fldCharType="begin"/>
            </w:r>
            <w:r w:rsidR="003D6073" w:rsidRPr="003D6073">
              <w:rPr>
                <w:noProof/>
                <w:webHidden/>
                <w:sz w:val="24"/>
                <w:szCs w:val="24"/>
              </w:rPr>
              <w:instrText xml:space="preserve"> PAGEREF _Toc499635650 \h </w:instrText>
            </w:r>
            <w:r w:rsidRPr="003D6073">
              <w:rPr>
                <w:noProof/>
                <w:webHidden/>
                <w:sz w:val="24"/>
                <w:szCs w:val="24"/>
              </w:rPr>
            </w:r>
            <w:r w:rsidRPr="003D607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A7B51">
              <w:rPr>
                <w:noProof/>
                <w:webHidden/>
                <w:sz w:val="24"/>
                <w:szCs w:val="24"/>
              </w:rPr>
              <w:t>6</w:t>
            </w:r>
            <w:r w:rsidRPr="003D607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D6073" w:rsidRPr="003D6073" w:rsidRDefault="007534C8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499635651" w:history="1">
            <w:r w:rsidR="003D6073" w:rsidRPr="003D6073">
              <w:rPr>
                <w:rStyle w:val="a9"/>
                <w:noProof/>
                <w:sz w:val="24"/>
                <w:szCs w:val="24"/>
              </w:rPr>
              <w:t>Предложение для туристических компаний</w:t>
            </w:r>
            <w:r w:rsidR="003D6073" w:rsidRPr="003D6073">
              <w:rPr>
                <w:noProof/>
                <w:webHidden/>
                <w:sz w:val="24"/>
                <w:szCs w:val="24"/>
              </w:rPr>
              <w:tab/>
            </w:r>
            <w:r w:rsidRPr="003D6073">
              <w:rPr>
                <w:noProof/>
                <w:webHidden/>
                <w:sz w:val="24"/>
                <w:szCs w:val="24"/>
              </w:rPr>
              <w:fldChar w:fldCharType="begin"/>
            </w:r>
            <w:r w:rsidR="003D6073" w:rsidRPr="003D6073">
              <w:rPr>
                <w:noProof/>
                <w:webHidden/>
                <w:sz w:val="24"/>
                <w:szCs w:val="24"/>
              </w:rPr>
              <w:instrText xml:space="preserve"> PAGEREF _Toc499635651 \h </w:instrText>
            </w:r>
            <w:r w:rsidRPr="003D6073">
              <w:rPr>
                <w:noProof/>
                <w:webHidden/>
                <w:sz w:val="24"/>
                <w:szCs w:val="24"/>
              </w:rPr>
            </w:r>
            <w:r w:rsidRPr="003D607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A7B51">
              <w:rPr>
                <w:noProof/>
                <w:webHidden/>
                <w:sz w:val="24"/>
                <w:szCs w:val="24"/>
              </w:rPr>
              <w:t>7</w:t>
            </w:r>
            <w:r w:rsidRPr="003D607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02BEE" w:rsidRPr="00A241B3" w:rsidRDefault="007534C8" w:rsidP="00A241B3">
          <w:pPr>
            <w:jc w:val="both"/>
            <w:rPr>
              <w:sz w:val="24"/>
              <w:szCs w:val="24"/>
            </w:rPr>
          </w:pPr>
          <w:r w:rsidRPr="003D6073">
            <w:rPr>
              <w:sz w:val="24"/>
              <w:szCs w:val="24"/>
            </w:rPr>
            <w:fldChar w:fldCharType="end"/>
          </w:r>
        </w:p>
      </w:sdtContent>
    </w:sdt>
    <w:p w:rsidR="003935E1" w:rsidRDefault="003935E1" w:rsidP="00A241B3">
      <w:pPr>
        <w:jc w:val="both"/>
        <w:rPr>
          <w:b/>
          <w:sz w:val="24"/>
          <w:szCs w:val="24"/>
        </w:rPr>
      </w:pPr>
    </w:p>
    <w:p w:rsidR="00A241B3" w:rsidRPr="00A241B3" w:rsidRDefault="003935E1" w:rsidP="00A241B3">
      <w:pPr>
        <w:jc w:val="both"/>
        <w:rPr>
          <w:rFonts w:eastAsiaTheme="majorEastAsia" w:cstheme="majorBidi"/>
          <w:bCs/>
          <w:color w:val="365F91" w:themeColor="accent1" w:themeShade="BF"/>
          <w:sz w:val="24"/>
          <w:szCs w:val="24"/>
        </w:rPr>
      </w:pPr>
      <w:r>
        <w:rPr>
          <w:b/>
          <w:sz w:val="24"/>
          <w:szCs w:val="24"/>
        </w:rPr>
        <w:t>Предлагаемый в пакетах список взаимных услуг не является окончательным и подлежит обсуждению в соответствии с пожеланиями партнеров.</w:t>
      </w:r>
      <w:r w:rsidR="00A241B3" w:rsidRPr="00A241B3">
        <w:rPr>
          <w:b/>
          <w:sz w:val="24"/>
          <w:szCs w:val="24"/>
        </w:rPr>
        <w:br w:type="page"/>
      </w:r>
    </w:p>
    <w:p w:rsidR="005B37BB" w:rsidRPr="00A241B3" w:rsidRDefault="005B37BB" w:rsidP="00A241B3">
      <w:pPr>
        <w:pStyle w:val="1"/>
        <w:jc w:val="both"/>
        <w:rPr>
          <w:rFonts w:asciiTheme="minorHAnsi" w:hAnsiTheme="minorHAnsi"/>
          <w:b w:val="0"/>
          <w:sz w:val="24"/>
          <w:szCs w:val="24"/>
        </w:rPr>
      </w:pPr>
      <w:bookmarkStart w:id="0" w:name="_Toc499635646"/>
      <w:r w:rsidRPr="00A241B3">
        <w:rPr>
          <w:rFonts w:asciiTheme="minorHAnsi" w:hAnsiTheme="minorHAnsi"/>
          <w:b w:val="0"/>
          <w:sz w:val="24"/>
          <w:szCs w:val="24"/>
        </w:rPr>
        <w:lastRenderedPageBreak/>
        <w:t>Титульный спонсор</w:t>
      </w:r>
      <w:bookmarkEnd w:id="0"/>
    </w:p>
    <w:p w:rsidR="00D02BEE" w:rsidRPr="00A241B3" w:rsidRDefault="00D02BEE" w:rsidP="00A241B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41B3" w:rsidRDefault="00D02BEE" w:rsidP="00A241B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241B3">
        <w:rPr>
          <w:rFonts w:eastAsia="Times New Roman" w:cs="Times New Roman"/>
          <w:b/>
          <w:sz w:val="24"/>
          <w:szCs w:val="24"/>
          <w:lang w:eastAsia="ru-RU"/>
        </w:rPr>
        <w:t xml:space="preserve">В рамках сотрудничества с </w:t>
      </w:r>
      <w:r w:rsidR="00A241B3" w:rsidRPr="00A241B3">
        <w:rPr>
          <w:rFonts w:eastAsia="Times New Roman" w:cs="Times New Roman"/>
          <w:b/>
          <w:sz w:val="24"/>
          <w:szCs w:val="24"/>
          <w:lang w:eastAsia="ru-RU"/>
        </w:rPr>
        <w:t>Титульным спонсором мы готовы предложить:</w:t>
      </w:r>
    </w:p>
    <w:p w:rsidR="00A241B3" w:rsidRPr="00A241B3" w:rsidRDefault="00A241B3" w:rsidP="00A241B3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баннеров Титульного спонсора на 4 флагштоках у подъезда к МВК «Новосибирск Экспоцентр».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баннеров Титульного спонсора на 4 лайтбоксах в аллее в зоне входа в МВК «Новосибирск Экспоцентр».</w:t>
      </w:r>
      <w:r w:rsidRPr="00A241B3">
        <w:rPr>
          <w:b/>
          <w:i/>
          <w:sz w:val="24"/>
          <w:szCs w:val="24"/>
        </w:rPr>
        <w:t xml:space="preserve">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баннера Титульного спонсора на балконе второго этажа МВК «Новосибирск Экспоцентр», видимое поле 24000 * 2100 мм.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рекламного видеоролика Титульного спонсора на видеостене в МВК «Новосибирск Экспоцентр», 3 раза за сеанс (продолжительность ролика до 30 сек.). 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Трансляция рекламного аудиоролика Титульного спонсора по громкой связи в МВК «Новосибирск Экспоцентр», 3 раза за сеанс.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Розыгрыш </w:t>
      </w:r>
      <w:r w:rsidR="00882D5A">
        <w:rPr>
          <w:sz w:val="24"/>
          <w:szCs w:val="24"/>
        </w:rPr>
        <w:t xml:space="preserve">глашатаем – ведущим праздника – </w:t>
      </w:r>
      <w:r w:rsidRPr="00A241B3">
        <w:rPr>
          <w:sz w:val="24"/>
          <w:szCs w:val="24"/>
        </w:rPr>
        <w:t>подарка гостям от Титульного спонсора перед Главной Елкой Сибири. (По желанию, можно разыграть сертификаты на каждом мероприятии или один большой приз среди гостей мероприятия за все дни проведения ГЕС.)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логотипа Титульного спонсора с активной </w:t>
      </w:r>
      <w:r w:rsidR="003D6073">
        <w:rPr>
          <w:sz w:val="24"/>
          <w:szCs w:val="24"/>
        </w:rPr>
        <w:t>гипер</w:t>
      </w:r>
      <w:r w:rsidRPr="00A241B3">
        <w:rPr>
          <w:sz w:val="24"/>
          <w:szCs w:val="24"/>
        </w:rPr>
        <w:t xml:space="preserve">ссылкой на странице «Спонсоры и партнеры» ГЕС с подписью «Титульный спонсор».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фотографий присутствия Титульного спонсора на мероприятии в социальных сетях ГЕС с хештегами. 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Печать логотипа Титульного спонсора на печатной продукции мероприятия (изданной после подписания договора).</w:t>
      </w:r>
    </w:p>
    <w:p w:rsidR="00A241B3" w:rsidRPr="00A241B3" w:rsidRDefault="00A241B3" w:rsidP="00A241B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12 билетов (1-й ряд) на </w:t>
      </w:r>
      <w:r w:rsidRPr="00A241B3">
        <w:rPr>
          <w:sz w:val="24"/>
          <w:szCs w:val="24"/>
          <w:lang w:val="en-US"/>
        </w:rPr>
        <w:t>VIP</w:t>
      </w:r>
      <w:r w:rsidRPr="00A241B3">
        <w:rPr>
          <w:sz w:val="24"/>
          <w:szCs w:val="24"/>
        </w:rPr>
        <w:t xml:space="preserve">-места в подарок. </w:t>
      </w:r>
    </w:p>
    <w:p w:rsidR="00A241B3" w:rsidRPr="00A241B3" w:rsidRDefault="00A241B3" w:rsidP="00A241B3">
      <w:pPr>
        <w:jc w:val="both"/>
        <w:rPr>
          <w:sz w:val="24"/>
          <w:szCs w:val="24"/>
        </w:rPr>
      </w:pPr>
    </w:p>
    <w:p w:rsidR="00D02BEE" w:rsidRPr="00A241B3" w:rsidRDefault="00A241B3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t>С Вашей стороны:</w:t>
      </w:r>
    </w:p>
    <w:p w:rsidR="00FB2B2C" w:rsidRPr="00A241B3" w:rsidRDefault="00FB2B2C" w:rsidP="00A241B3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Оказание финансовой и инфо</w:t>
      </w:r>
      <w:r w:rsidR="005102E6" w:rsidRPr="00A241B3">
        <w:rPr>
          <w:sz w:val="24"/>
          <w:szCs w:val="24"/>
        </w:rPr>
        <w:t>рмационной поддержки мероприятия</w:t>
      </w:r>
      <w:r w:rsidR="00A241B3" w:rsidRPr="00A241B3">
        <w:rPr>
          <w:sz w:val="24"/>
          <w:szCs w:val="24"/>
        </w:rPr>
        <w:t>. Условия оговариваются при личной встрече с руководством компании.</w:t>
      </w:r>
    </w:p>
    <w:p w:rsidR="00FB2B2C" w:rsidRPr="00A241B3" w:rsidRDefault="00FB2B2C" w:rsidP="00A241B3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Предоставление ценного подарка для гостей мероприятия. Один особо ценный подарок, разыгрываемый среди посетителей всех мероприятий, либо 14 ценных подарков, разыгрываемых на каждом мероприятии</w:t>
      </w:r>
      <w:r w:rsidR="00A241B3" w:rsidRPr="00A241B3">
        <w:rPr>
          <w:sz w:val="24"/>
          <w:szCs w:val="24"/>
        </w:rPr>
        <w:t>.</w:t>
      </w:r>
    </w:p>
    <w:p w:rsidR="005B37BB" w:rsidRPr="00A241B3" w:rsidRDefault="005B37BB" w:rsidP="00A241B3">
      <w:pPr>
        <w:jc w:val="both"/>
        <w:rPr>
          <w:sz w:val="24"/>
          <w:szCs w:val="24"/>
        </w:rPr>
      </w:pPr>
    </w:p>
    <w:p w:rsidR="000D7F95" w:rsidRPr="00A241B3" w:rsidRDefault="000D7F95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br w:type="page"/>
      </w:r>
    </w:p>
    <w:p w:rsidR="007E2B91" w:rsidRPr="00A241B3" w:rsidRDefault="00B4572C" w:rsidP="00A241B3">
      <w:pPr>
        <w:pStyle w:val="1"/>
        <w:jc w:val="both"/>
        <w:rPr>
          <w:rFonts w:asciiTheme="minorHAnsi" w:hAnsiTheme="minorHAnsi"/>
          <w:b w:val="0"/>
          <w:sz w:val="24"/>
          <w:szCs w:val="24"/>
        </w:rPr>
      </w:pPr>
      <w:bookmarkStart w:id="1" w:name="_Toc499635647"/>
      <w:r w:rsidRPr="00A241B3">
        <w:rPr>
          <w:rFonts w:asciiTheme="minorHAnsi" w:hAnsiTheme="minorHAnsi"/>
          <w:b w:val="0"/>
          <w:sz w:val="24"/>
          <w:szCs w:val="24"/>
        </w:rPr>
        <w:lastRenderedPageBreak/>
        <w:t>Генеральный спонсор</w:t>
      </w:r>
      <w:bookmarkEnd w:id="1"/>
    </w:p>
    <w:p w:rsidR="004B713F" w:rsidRDefault="004B713F" w:rsidP="00A241B3">
      <w:pPr>
        <w:jc w:val="both"/>
        <w:rPr>
          <w:b/>
          <w:i/>
          <w:sz w:val="24"/>
          <w:szCs w:val="24"/>
        </w:rPr>
      </w:pPr>
    </w:p>
    <w:p w:rsidR="00A241B3" w:rsidRPr="00A241B3" w:rsidRDefault="00A241B3" w:rsidP="00A241B3">
      <w:pPr>
        <w:jc w:val="both"/>
        <w:rPr>
          <w:b/>
          <w:i/>
          <w:sz w:val="24"/>
          <w:szCs w:val="24"/>
        </w:rPr>
      </w:pPr>
      <w:r w:rsidRPr="00A241B3">
        <w:rPr>
          <w:rFonts w:eastAsia="Times New Roman" w:cs="Times New Roman"/>
          <w:b/>
          <w:sz w:val="24"/>
          <w:szCs w:val="24"/>
          <w:lang w:eastAsia="ru-RU"/>
        </w:rPr>
        <w:t xml:space="preserve">В рамках сотрудничества с </w:t>
      </w:r>
      <w:r>
        <w:rPr>
          <w:rFonts w:eastAsia="Times New Roman" w:cs="Times New Roman"/>
          <w:b/>
          <w:sz w:val="24"/>
          <w:szCs w:val="24"/>
          <w:lang w:eastAsia="ru-RU"/>
        </w:rPr>
        <w:t>Генеральным</w:t>
      </w:r>
      <w:r w:rsidRPr="00A241B3">
        <w:rPr>
          <w:rFonts w:eastAsia="Times New Roman" w:cs="Times New Roman"/>
          <w:b/>
          <w:sz w:val="24"/>
          <w:szCs w:val="24"/>
          <w:lang w:eastAsia="ru-RU"/>
        </w:rPr>
        <w:t xml:space="preserve"> спонсором мы готовы предложить:</w:t>
      </w:r>
    </w:p>
    <w:p w:rsidR="00B4572C" w:rsidRPr="00A241B3" w:rsidRDefault="00B4572C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баннера Генерального спонсора на балконе третьего этажа МВК «Новосибирск Экспоцентр», видимое поле 18000 * 3000 мм.</w:t>
      </w:r>
      <w:r w:rsidR="009322BE" w:rsidRPr="00A241B3">
        <w:rPr>
          <w:sz w:val="24"/>
          <w:szCs w:val="24"/>
        </w:rPr>
        <w:t xml:space="preserve"> </w:t>
      </w:r>
    </w:p>
    <w:p w:rsidR="00B4572C" w:rsidRPr="00A241B3" w:rsidRDefault="00B4572C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рекламного видеоролика </w:t>
      </w:r>
      <w:r w:rsidR="00BE716D" w:rsidRPr="00A241B3">
        <w:rPr>
          <w:sz w:val="24"/>
          <w:szCs w:val="24"/>
        </w:rPr>
        <w:t>Генерального спонсора</w:t>
      </w:r>
      <w:r w:rsidRPr="00A241B3">
        <w:rPr>
          <w:sz w:val="24"/>
          <w:szCs w:val="24"/>
        </w:rPr>
        <w:t xml:space="preserve"> на видеостене в МВК «Новосибирск Экспоцентр», 2 раза за сеанс.</w:t>
      </w:r>
      <w:r w:rsidR="009322BE" w:rsidRPr="00A241B3">
        <w:rPr>
          <w:sz w:val="24"/>
          <w:szCs w:val="24"/>
        </w:rPr>
        <w:t xml:space="preserve"> </w:t>
      </w:r>
    </w:p>
    <w:p w:rsidR="00BE716D" w:rsidRPr="00A241B3" w:rsidRDefault="00BE716D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Трансляция</w:t>
      </w:r>
      <w:r w:rsidR="00B4572C" w:rsidRPr="00A241B3">
        <w:rPr>
          <w:sz w:val="24"/>
          <w:szCs w:val="24"/>
        </w:rPr>
        <w:t xml:space="preserve"> рекламного аудиоролика</w:t>
      </w:r>
      <w:r w:rsidRPr="00A241B3">
        <w:rPr>
          <w:sz w:val="24"/>
          <w:szCs w:val="24"/>
        </w:rPr>
        <w:t xml:space="preserve"> Генерального спонсора по громкой связи в МВК «Новосибирск Экспоцентр», 2 раза за сеанс.</w:t>
      </w:r>
      <w:r w:rsidR="009322BE" w:rsidRPr="00A241B3">
        <w:rPr>
          <w:b/>
          <w:i/>
          <w:sz w:val="24"/>
          <w:szCs w:val="24"/>
        </w:rPr>
        <w:t xml:space="preserve"> </w:t>
      </w:r>
    </w:p>
    <w:p w:rsidR="00BE716D" w:rsidRPr="00A241B3" w:rsidRDefault="00882D5A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Розыгрыш </w:t>
      </w:r>
      <w:r>
        <w:rPr>
          <w:sz w:val="24"/>
          <w:szCs w:val="24"/>
        </w:rPr>
        <w:t xml:space="preserve">глашатаем – ведущим праздника – </w:t>
      </w:r>
      <w:r w:rsidR="00BE716D" w:rsidRPr="00A241B3">
        <w:rPr>
          <w:sz w:val="24"/>
          <w:szCs w:val="24"/>
        </w:rPr>
        <w:t>подарка гостям от Генерального спонсора перед Главной Елкой Сибири. (При желании можно разыграть сертификаты на каждом мероприятии или один большой приз среди гостей мероприятия за все дни проведения ГЕС.)</w:t>
      </w:r>
    </w:p>
    <w:p w:rsidR="00B4572C" w:rsidRPr="00A241B3" w:rsidRDefault="00B4572C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логотипа </w:t>
      </w:r>
      <w:r w:rsidR="00BE716D" w:rsidRPr="00A241B3">
        <w:rPr>
          <w:sz w:val="24"/>
          <w:szCs w:val="24"/>
        </w:rPr>
        <w:t xml:space="preserve">Генерального спонсора </w:t>
      </w:r>
      <w:r w:rsidRPr="00A241B3">
        <w:rPr>
          <w:sz w:val="24"/>
          <w:szCs w:val="24"/>
        </w:rPr>
        <w:t xml:space="preserve">с активной </w:t>
      </w:r>
      <w:r w:rsidR="003D6073">
        <w:rPr>
          <w:sz w:val="24"/>
          <w:szCs w:val="24"/>
        </w:rPr>
        <w:t>гипер</w:t>
      </w:r>
      <w:r w:rsidR="00BE716D" w:rsidRPr="00A241B3">
        <w:rPr>
          <w:sz w:val="24"/>
          <w:szCs w:val="24"/>
        </w:rPr>
        <w:t>с</w:t>
      </w:r>
      <w:r w:rsidRPr="00A241B3">
        <w:rPr>
          <w:sz w:val="24"/>
          <w:szCs w:val="24"/>
        </w:rPr>
        <w:t>сылкой на странице «</w:t>
      </w:r>
      <w:r w:rsidR="006F6D88" w:rsidRPr="00A241B3">
        <w:rPr>
          <w:sz w:val="24"/>
          <w:szCs w:val="24"/>
        </w:rPr>
        <w:t>Спонсоры и п</w:t>
      </w:r>
      <w:r w:rsidRPr="00A241B3">
        <w:rPr>
          <w:sz w:val="24"/>
          <w:szCs w:val="24"/>
        </w:rPr>
        <w:t>артнеры» ГЕС</w:t>
      </w:r>
      <w:r w:rsidR="00BE716D" w:rsidRPr="00A241B3">
        <w:rPr>
          <w:sz w:val="24"/>
          <w:szCs w:val="24"/>
        </w:rPr>
        <w:t xml:space="preserve"> с подписью «Генеральный спонсор».</w:t>
      </w:r>
      <w:r w:rsidRPr="00A241B3">
        <w:rPr>
          <w:sz w:val="24"/>
          <w:szCs w:val="24"/>
        </w:rPr>
        <w:t xml:space="preserve"> </w:t>
      </w:r>
    </w:p>
    <w:p w:rsidR="007E2B91" w:rsidRPr="00A241B3" w:rsidRDefault="007E2B91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фотографий присутствия Генерального спонсора на мероприятии в социальных сетях ГЕС с хештегами. </w:t>
      </w:r>
    </w:p>
    <w:p w:rsidR="00B4572C" w:rsidRPr="00A241B3" w:rsidRDefault="00B4572C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Печать логотипа </w:t>
      </w:r>
      <w:r w:rsidR="00BE716D" w:rsidRPr="00A241B3">
        <w:rPr>
          <w:sz w:val="24"/>
          <w:szCs w:val="24"/>
        </w:rPr>
        <w:t xml:space="preserve">Генерального спонсора </w:t>
      </w:r>
      <w:r w:rsidRPr="00A241B3">
        <w:rPr>
          <w:sz w:val="24"/>
          <w:szCs w:val="24"/>
        </w:rPr>
        <w:t>на печатной продукции мероприятия (</w:t>
      </w:r>
      <w:r w:rsidR="00BE716D" w:rsidRPr="00A241B3">
        <w:rPr>
          <w:sz w:val="24"/>
          <w:szCs w:val="24"/>
        </w:rPr>
        <w:t>изданной</w:t>
      </w:r>
      <w:r w:rsidRPr="00A241B3">
        <w:rPr>
          <w:sz w:val="24"/>
          <w:szCs w:val="24"/>
        </w:rPr>
        <w:t xml:space="preserve"> после подписания договора)</w:t>
      </w:r>
      <w:r w:rsidR="00BE716D" w:rsidRPr="00A241B3">
        <w:rPr>
          <w:sz w:val="24"/>
          <w:szCs w:val="24"/>
        </w:rPr>
        <w:t>.</w:t>
      </w:r>
    </w:p>
    <w:p w:rsidR="00B4572C" w:rsidRPr="00A241B3" w:rsidRDefault="006F6D88" w:rsidP="00A241B3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4 билета на </w:t>
      </w:r>
      <w:r w:rsidRPr="00A241B3">
        <w:rPr>
          <w:sz w:val="24"/>
          <w:szCs w:val="24"/>
          <w:lang w:val="en-US"/>
        </w:rPr>
        <w:t>VIP</w:t>
      </w:r>
      <w:r w:rsidRPr="00A241B3">
        <w:rPr>
          <w:sz w:val="24"/>
          <w:szCs w:val="24"/>
        </w:rPr>
        <w:t>-места в подарок.</w:t>
      </w:r>
      <w:r w:rsidR="009322BE" w:rsidRPr="00A241B3">
        <w:rPr>
          <w:sz w:val="24"/>
          <w:szCs w:val="24"/>
        </w:rPr>
        <w:t xml:space="preserve"> </w:t>
      </w:r>
    </w:p>
    <w:p w:rsidR="00A241B3" w:rsidRDefault="00A241B3" w:rsidP="00A241B3">
      <w:pPr>
        <w:jc w:val="both"/>
        <w:rPr>
          <w:b/>
          <w:sz w:val="24"/>
          <w:szCs w:val="24"/>
        </w:rPr>
      </w:pPr>
    </w:p>
    <w:p w:rsidR="00A241B3" w:rsidRPr="00A241B3" w:rsidRDefault="00A241B3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t>С Вашей стороны:</w:t>
      </w:r>
    </w:p>
    <w:p w:rsidR="00A241B3" w:rsidRPr="00A241B3" w:rsidRDefault="00A241B3" w:rsidP="00A241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Оказание финансовой и информационной поддержки мероприятия. Условия оговариваются при личной встрече с руководством компании.</w:t>
      </w:r>
    </w:p>
    <w:p w:rsidR="00A241B3" w:rsidRPr="00A241B3" w:rsidRDefault="00A241B3" w:rsidP="00A241B3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Предоставление ценного подарка для гостей мероприятия. Один особо ценный подарок, разыгрываемый среди посетителей всех мероприятий, либо 14 ценных подарков, разыгрываемых на каждом мероприятии.</w:t>
      </w:r>
    </w:p>
    <w:p w:rsidR="000D7F95" w:rsidRPr="00A241B3" w:rsidRDefault="000D7F95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br w:type="page"/>
      </w:r>
    </w:p>
    <w:p w:rsidR="00BE716D" w:rsidRPr="00A241B3" w:rsidRDefault="005B37BB" w:rsidP="00A241B3">
      <w:pPr>
        <w:pStyle w:val="1"/>
        <w:jc w:val="both"/>
        <w:rPr>
          <w:rFonts w:asciiTheme="minorHAnsi" w:hAnsiTheme="minorHAnsi"/>
          <w:b w:val="0"/>
          <w:sz w:val="24"/>
          <w:szCs w:val="24"/>
        </w:rPr>
      </w:pPr>
      <w:bookmarkStart w:id="2" w:name="_Toc499635648"/>
      <w:r w:rsidRPr="00A241B3">
        <w:rPr>
          <w:rFonts w:asciiTheme="minorHAnsi" w:hAnsiTheme="minorHAnsi"/>
          <w:b w:val="0"/>
          <w:sz w:val="24"/>
          <w:szCs w:val="24"/>
        </w:rPr>
        <w:lastRenderedPageBreak/>
        <w:t>Официальный с</w:t>
      </w:r>
      <w:r w:rsidR="00BE716D" w:rsidRPr="00A241B3">
        <w:rPr>
          <w:rFonts w:asciiTheme="minorHAnsi" w:hAnsiTheme="minorHAnsi"/>
          <w:b w:val="0"/>
          <w:sz w:val="24"/>
          <w:szCs w:val="24"/>
        </w:rPr>
        <w:t>понсор</w:t>
      </w:r>
      <w:bookmarkEnd w:id="2"/>
    </w:p>
    <w:p w:rsidR="004B713F" w:rsidRDefault="004B713F" w:rsidP="00A241B3">
      <w:pPr>
        <w:jc w:val="both"/>
        <w:rPr>
          <w:b/>
          <w:i/>
          <w:sz w:val="24"/>
          <w:szCs w:val="24"/>
        </w:rPr>
      </w:pPr>
    </w:p>
    <w:p w:rsidR="00A241B3" w:rsidRPr="00A241B3" w:rsidRDefault="00A241B3" w:rsidP="00A241B3">
      <w:pPr>
        <w:jc w:val="both"/>
        <w:rPr>
          <w:b/>
          <w:i/>
          <w:sz w:val="24"/>
          <w:szCs w:val="24"/>
        </w:rPr>
      </w:pPr>
      <w:r w:rsidRPr="00A241B3">
        <w:rPr>
          <w:rFonts w:eastAsia="Times New Roman" w:cs="Times New Roman"/>
          <w:b/>
          <w:sz w:val="24"/>
          <w:szCs w:val="24"/>
          <w:lang w:eastAsia="ru-RU"/>
        </w:rPr>
        <w:t xml:space="preserve">В рамках сотрудничества с </w:t>
      </w:r>
      <w:r>
        <w:rPr>
          <w:rFonts w:eastAsia="Times New Roman" w:cs="Times New Roman"/>
          <w:b/>
          <w:sz w:val="24"/>
          <w:szCs w:val="24"/>
          <w:lang w:eastAsia="ru-RU"/>
        </w:rPr>
        <w:t>Официальным</w:t>
      </w:r>
      <w:r w:rsidRPr="00A241B3">
        <w:rPr>
          <w:rFonts w:eastAsia="Times New Roman" w:cs="Times New Roman"/>
          <w:b/>
          <w:sz w:val="24"/>
          <w:szCs w:val="24"/>
          <w:lang w:eastAsia="ru-RU"/>
        </w:rPr>
        <w:t xml:space="preserve"> спонсором мы готовы предложить:</w:t>
      </w:r>
    </w:p>
    <w:p w:rsidR="00BE716D" w:rsidRPr="00A241B3" w:rsidRDefault="00BE716D" w:rsidP="00A241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баннера </w:t>
      </w:r>
      <w:r w:rsidR="005B37BB" w:rsidRPr="00A241B3">
        <w:rPr>
          <w:sz w:val="24"/>
          <w:szCs w:val="24"/>
        </w:rPr>
        <w:t>Официального с</w:t>
      </w:r>
      <w:r w:rsidRPr="00A241B3">
        <w:rPr>
          <w:sz w:val="24"/>
          <w:szCs w:val="24"/>
        </w:rPr>
        <w:t xml:space="preserve">понсора на </w:t>
      </w:r>
      <w:r w:rsidR="009322BE" w:rsidRPr="00A241B3">
        <w:rPr>
          <w:sz w:val="24"/>
          <w:szCs w:val="24"/>
        </w:rPr>
        <w:t xml:space="preserve">1 </w:t>
      </w:r>
      <w:r w:rsidRPr="00A241B3">
        <w:rPr>
          <w:sz w:val="24"/>
          <w:szCs w:val="24"/>
        </w:rPr>
        <w:t>лайтбокс</w:t>
      </w:r>
      <w:r w:rsidR="009322BE" w:rsidRPr="00A241B3">
        <w:rPr>
          <w:sz w:val="24"/>
          <w:szCs w:val="24"/>
        </w:rPr>
        <w:t>е</w:t>
      </w:r>
      <w:r w:rsidRPr="00A241B3">
        <w:rPr>
          <w:sz w:val="24"/>
          <w:szCs w:val="24"/>
        </w:rPr>
        <w:t xml:space="preserve"> на боковых площадках эскалатора МВК «Новосибирск Экспоцентр».</w:t>
      </w:r>
      <w:r w:rsidR="009322BE" w:rsidRPr="00A241B3">
        <w:rPr>
          <w:sz w:val="24"/>
          <w:szCs w:val="24"/>
        </w:rPr>
        <w:t xml:space="preserve">  </w:t>
      </w:r>
    </w:p>
    <w:p w:rsidR="00BE716D" w:rsidRPr="00A241B3" w:rsidRDefault="00BE716D" w:rsidP="00A241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рекламного видеоролика </w:t>
      </w:r>
      <w:r w:rsidR="005B37BB" w:rsidRPr="00A241B3">
        <w:rPr>
          <w:sz w:val="24"/>
          <w:szCs w:val="24"/>
        </w:rPr>
        <w:t xml:space="preserve">Официального спонсора </w:t>
      </w:r>
      <w:r w:rsidRPr="00A241B3">
        <w:rPr>
          <w:sz w:val="24"/>
          <w:szCs w:val="24"/>
        </w:rPr>
        <w:t>на видеостене в МВК «Новосибирск Экспоцентр»</w:t>
      </w:r>
      <w:r w:rsidR="006F6D88" w:rsidRPr="00A241B3">
        <w:rPr>
          <w:sz w:val="24"/>
          <w:szCs w:val="24"/>
        </w:rPr>
        <w:t>, 1</w:t>
      </w:r>
      <w:r w:rsidRPr="00A241B3">
        <w:rPr>
          <w:sz w:val="24"/>
          <w:szCs w:val="24"/>
        </w:rPr>
        <w:t xml:space="preserve"> раза за сеанс.</w:t>
      </w:r>
      <w:r w:rsidR="009322BE" w:rsidRPr="00A241B3">
        <w:rPr>
          <w:sz w:val="24"/>
          <w:szCs w:val="24"/>
        </w:rPr>
        <w:t xml:space="preserve"> </w:t>
      </w:r>
    </w:p>
    <w:p w:rsidR="00BE716D" w:rsidRPr="00A241B3" w:rsidRDefault="00BE716D" w:rsidP="00A241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Трансляция рекламного аудиоролика </w:t>
      </w:r>
      <w:r w:rsidR="005B37BB" w:rsidRPr="00A241B3">
        <w:rPr>
          <w:sz w:val="24"/>
          <w:szCs w:val="24"/>
        </w:rPr>
        <w:t xml:space="preserve">Официального спонсора </w:t>
      </w:r>
      <w:r w:rsidRPr="00A241B3">
        <w:rPr>
          <w:sz w:val="24"/>
          <w:szCs w:val="24"/>
        </w:rPr>
        <w:t>по громкой связи в МВК «Новосибирск Экспоцентр»</w:t>
      </w:r>
      <w:r w:rsidR="006F6D88" w:rsidRPr="00A241B3">
        <w:rPr>
          <w:sz w:val="24"/>
          <w:szCs w:val="24"/>
        </w:rPr>
        <w:t>, 1</w:t>
      </w:r>
      <w:r w:rsidRPr="00A241B3">
        <w:rPr>
          <w:sz w:val="24"/>
          <w:szCs w:val="24"/>
        </w:rPr>
        <w:t xml:space="preserve"> раза за сеанс.</w:t>
      </w:r>
      <w:r w:rsidR="009322BE" w:rsidRPr="00A241B3">
        <w:rPr>
          <w:sz w:val="24"/>
          <w:szCs w:val="24"/>
        </w:rPr>
        <w:t xml:space="preserve"> </w:t>
      </w:r>
    </w:p>
    <w:p w:rsidR="00BE716D" w:rsidRPr="00A241B3" w:rsidRDefault="00BE716D" w:rsidP="00A241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логотипа </w:t>
      </w:r>
      <w:r w:rsidR="005B37BB" w:rsidRPr="00A241B3">
        <w:rPr>
          <w:sz w:val="24"/>
          <w:szCs w:val="24"/>
        </w:rPr>
        <w:t xml:space="preserve">Официального спонсора </w:t>
      </w:r>
      <w:r w:rsidRPr="00A241B3">
        <w:rPr>
          <w:sz w:val="24"/>
          <w:szCs w:val="24"/>
        </w:rPr>
        <w:t xml:space="preserve">с активной </w:t>
      </w:r>
      <w:r w:rsidR="003D6073">
        <w:rPr>
          <w:sz w:val="24"/>
          <w:szCs w:val="24"/>
        </w:rPr>
        <w:t>гипер</w:t>
      </w:r>
      <w:r w:rsidRPr="00A241B3">
        <w:rPr>
          <w:sz w:val="24"/>
          <w:szCs w:val="24"/>
        </w:rPr>
        <w:t>ссылкой на странице «</w:t>
      </w:r>
      <w:r w:rsidR="006F6D88" w:rsidRPr="00A241B3">
        <w:rPr>
          <w:sz w:val="24"/>
          <w:szCs w:val="24"/>
        </w:rPr>
        <w:t>Спонсоры и п</w:t>
      </w:r>
      <w:r w:rsidRPr="00A241B3">
        <w:rPr>
          <w:sz w:val="24"/>
          <w:szCs w:val="24"/>
        </w:rPr>
        <w:t xml:space="preserve">артнеры» ГЕС. </w:t>
      </w:r>
    </w:p>
    <w:p w:rsidR="005B37BB" w:rsidRPr="00A241B3" w:rsidRDefault="007E2B91" w:rsidP="00A241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фотографий присутствия </w:t>
      </w:r>
      <w:r w:rsidR="005B37BB" w:rsidRPr="00A241B3">
        <w:rPr>
          <w:sz w:val="24"/>
          <w:szCs w:val="24"/>
        </w:rPr>
        <w:t xml:space="preserve">Официального спонсора </w:t>
      </w:r>
      <w:r w:rsidRPr="00A241B3">
        <w:rPr>
          <w:sz w:val="24"/>
          <w:szCs w:val="24"/>
        </w:rPr>
        <w:t xml:space="preserve">на мероприятии в социальных сетях ГЕС с хештегами. </w:t>
      </w:r>
    </w:p>
    <w:p w:rsidR="00BE716D" w:rsidRDefault="00BE716D" w:rsidP="00A241B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Печать логотипа </w:t>
      </w:r>
      <w:r w:rsidR="005B37BB" w:rsidRPr="00A241B3">
        <w:rPr>
          <w:sz w:val="24"/>
          <w:szCs w:val="24"/>
        </w:rPr>
        <w:t xml:space="preserve">Официального спонсора </w:t>
      </w:r>
      <w:r w:rsidRPr="00A241B3">
        <w:rPr>
          <w:sz w:val="24"/>
          <w:szCs w:val="24"/>
        </w:rPr>
        <w:t>на печатной продукции мероприятия (изданной после подписания договора).</w:t>
      </w:r>
    </w:p>
    <w:p w:rsidR="00A241B3" w:rsidRDefault="00A241B3" w:rsidP="00A241B3">
      <w:pPr>
        <w:pStyle w:val="a3"/>
        <w:jc w:val="both"/>
        <w:rPr>
          <w:sz w:val="24"/>
          <w:szCs w:val="24"/>
        </w:rPr>
      </w:pPr>
    </w:p>
    <w:p w:rsidR="00A241B3" w:rsidRDefault="00A241B3" w:rsidP="00A241B3">
      <w:pPr>
        <w:pStyle w:val="a3"/>
        <w:jc w:val="both"/>
        <w:rPr>
          <w:sz w:val="24"/>
          <w:szCs w:val="24"/>
        </w:rPr>
      </w:pPr>
    </w:p>
    <w:p w:rsidR="00A241B3" w:rsidRPr="00A241B3" w:rsidRDefault="00A241B3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t>С Вашей стороны:</w:t>
      </w:r>
    </w:p>
    <w:p w:rsidR="00A241B3" w:rsidRPr="00A241B3" w:rsidRDefault="00A241B3" w:rsidP="00A241B3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Оказание финансовой и информационной поддержки мероприятия. Условия оговариваются при личной встрече с руководством компании.</w:t>
      </w:r>
    </w:p>
    <w:p w:rsidR="00A241B3" w:rsidRPr="00A241B3" w:rsidRDefault="00A241B3" w:rsidP="00A241B3">
      <w:pPr>
        <w:pStyle w:val="a3"/>
        <w:jc w:val="both"/>
        <w:rPr>
          <w:sz w:val="24"/>
          <w:szCs w:val="24"/>
        </w:rPr>
      </w:pPr>
    </w:p>
    <w:p w:rsidR="000D7F95" w:rsidRPr="00A241B3" w:rsidRDefault="000D7F95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br w:type="page"/>
      </w:r>
    </w:p>
    <w:p w:rsidR="00BE716D" w:rsidRPr="00A241B3" w:rsidRDefault="000D7F95" w:rsidP="00A241B3">
      <w:pPr>
        <w:pStyle w:val="1"/>
        <w:jc w:val="both"/>
        <w:rPr>
          <w:rFonts w:asciiTheme="minorHAnsi" w:hAnsiTheme="minorHAnsi"/>
          <w:b w:val="0"/>
          <w:sz w:val="24"/>
          <w:szCs w:val="24"/>
        </w:rPr>
      </w:pPr>
      <w:bookmarkStart w:id="3" w:name="_Toc499635649"/>
      <w:r w:rsidRPr="00A241B3">
        <w:rPr>
          <w:rFonts w:asciiTheme="minorHAnsi" w:hAnsiTheme="minorHAnsi"/>
          <w:b w:val="0"/>
          <w:sz w:val="24"/>
          <w:szCs w:val="24"/>
        </w:rPr>
        <w:lastRenderedPageBreak/>
        <w:t>Спонсор</w:t>
      </w:r>
      <w:bookmarkEnd w:id="3"/>
    </w:p>
    <w:p w:rsidR="004B713F" w:rsidRDefault="004B713F" w:rsidP="00A241B3">
      <w:pPr>
        <w:jc w:val="both"/>
        <w:rPr>
          <w:b/>
          <w:i/>
          <w:sz w:val="24"/>
          <w:szCs w:val="24"/>
        </w:rPr>
      </w:pPr>
    </w:p>
    <w:p w:rsidR="00A241B3" w:rsidRPr="00A241B3" w:rsidRDefault="00A241B3" w:rsidP="00A241B3">
      <w:pPr>
        <w:jc w:val="both"/>
        <w:rPr>
          <w:b/>
          <w:i/>
          <w:sz w:val="24"/>
          <w:szCs w:val="24"/>
        </w:rPr>
      </w:pPr>
      <w:r w:rsidRPr="00A241B3">
        <w:rPr>
          <w:rFonts w:eastAsia="Times New Roman" w:cs="Times New Roman"/>
          <w:b/>
          <w:sz w:val="24"/>
          <w:szCs w:val="24"/>
          <w:lang w:eastAsia="ru-RU"/>
        </w:rPr>
        <w:t>В рамках сотрудничества с</w:t>
      </w:r>
      <w:r>
        <w:rPr>
          <w:rFonts w:eastAsia="Times New Roman" w:cs="Times New Roman"/>
          <w:b/>
          <w:sz w:val="24"/>
          <w:szCs w:val="24"/>
          <w:lang w:eastAsia="ru-RU"/>
        </w:rPr>
        <w:t>о</w:t>
      </w:r>
      <w:r w:rsidRPr="00A241B3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241B3">
        <w:rPr>
          <w:rFonts w:eastAsia="Times New Roman" w:cs="Times New Roman"/>
          <w:b/>
          <w:sz w:val="24"/>
          <w:szCs w:val="24"/>
          <w:lang w:eastAsia="ru-RU"/>
        </w:rPr>
        <w:t>понсором мы готовы предложить:</w:t>
      </w:r>
    </w:p>
    <w:p w:rsidR="005B37BB" w:rsidRPr="00A241B3" w:rsidRDefault="000D7F95" w:rsidP="00A241B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баннера Спонсора (роллерный стенд Ролл-ап 2,4 * 1 м либо 2 * 1,2 м) или рекламы Спонсора на лайтбоксах в общественных зонах (размер видимого поля 600 мм * 240 мм) на территории проведения мероприятия</w:t>
      </w:r>
      <w:r w:rsidR="005B37BB" w:rsidRPr="00A241B3">
        <w:rPr>
          <w:sz w:val="24"/>
          <w:szCs w:val="24"/>
        </w:rPr>
        <w:t>.</w:t>
      </w:r>
      <w:r w:rsidR="009322BE" w:rsidRPr="00A241B3">
        <w:rPr>
          <w:sz w:val="24"/>
          <w:szCs w:val="24"/>
        </w:rPr>
        <w:t xml:space="preserve"> </w:t>
      </w:r>
    </w:p>
    <w:p w:rsidR="005B37BB" w:rsidRPr="00A241B3" w:rsidRDefault="005B37BB" w:rsidP="00A241B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логотипа Спонсора с активной </w:t>
      </w:r>
      <w:r w:rsidR="003D6073">
        <w:rPr>
          <w:sz w:val="24"/>
          <w:szCs w:val="24"/>
        </w:rPr>
        <w:t>гипер</w:t>
      </w:r>
      <w:r w:rsidRPr="00A241B3">
        <w:rPr>
          <w:sz w:val="24"/>
          <w:szCs w:val="24"/>
        </w:rPr>
        <w:t xml:space="preserve">ссылкой на странице «Спонсоры и партнеры» ГЕС. </w:t>
      </w:r>
    </w:p>
    <w:p w:rsidR="00D1144D" w:rsidRDefault="005B37BB" w:rsidP="00A241B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Печать логотипа Спонсора на печатной продукции мероприятия (изданной после подписания договора).</w:t>
      </w:r>
    </w:p>
    <w:p w:rsidR="00A241B3" w:rsidRPr="00A241B3" w:rsidRDefault="00A241B3" w:rsidP="00A241B3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t>С Вашей стороны:</w:t>
      </w:r>
    </w:p>
    <w:p w:rsidR="00A241B3" w:rsidRPr="00A241B3" w:rsidRDefault="00A241B3" w:rsidP="00A241B3">
      <w:pPr>
        <w:pStyle w:val="a3"/>
        <w:numPr>
          <w:ilvl w:val="0"/>
          <w:numId w:val="14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Оказание финансовой и информационной поддержки мероприятия. Условия оговариваются при личной встрече с руководством компании.</w:t>
      </w:r>
    </w:p>
    <w:p w:rsidR="00A241B3" w:rsidRPr="00A241B3" w:rsidRDefault="00A241B3" w:rsidP="00A241B3">
      <w:pPr>
        <w:jc w:val="both"/>
        <w:rPr>
          <w:sz w:val="24"/>
          <w:szCs w:val="24"/>
        </w:rPr>
      </w:pPr>
    </w:p>
    <w:p w:rsidR="00D1144D" w:rsidRPr="00A241B3" w:rsidRDefault="00D1144D" w:rsidP="00A241B3">
      <w:pPr>
        <w:jc w:val="both"/>
        <w:rPr>
          <w:sz w:val="24"/>
          <w:szCs w:val="24"/>
        </w:rPr>
      </w:pPr>
      <w:r w:rsidRPr="00A241B3">
        <w:rPr>
          <w:sz w:val="24"/>
          <w:szCs w:val="24"/>
        </w:rPr>
        <w:br w:type="page"/>
      </w:r>
    </w:p>
    <w:p w:rsidR="005B37BB" w:rsidRPr="004B713F" w:rsidRDefault="00D1144D" w:rsidP="00E03A69">
      <w:pPr>
        <w:pStyle w:val="1"/>
        <w:rPr>
          <w:rFonts w:asciiTheme="minorHAnsi" w:hAnsiTheme="minorHAnsi"/>
          <w:b w:val="0"/>
          <w:sz w:val="24"/>
          <w:szCs w:val="24"/>
        </w:rPr>
      </w:pPr>
      <w:bookmarkStart w:id="4" w:name="_Toc499635650"/>
      <w:r w:rsidRPr="004B713F">
        <w:rPr>
          <w:rFonts w:asciiTheme="minorHAnsi" w:hAnsiTheme="minorHAnsi"/>
          <w:b w:val="0"/>
          <w:sz w:val="24"/>
          <w:szCs w:val="24"/>
        </w:rPr>
        <w:lastRenderedPageBreak/>
        <w:t>Информационный партнер</w:t>
      </w:r>
      <w:bookmarkEnd w:id="4"/>
    </w:p>
    <w:p w:rsidR="00FB2B2C" w:rsidRDefault="00FB2B2C" w:rsidP="00A241B3">
      <w:pPr>
        <w:pStyle w:val="a3"/>
        <w:jc w:val="both"/>
        <w:rPr>
          <w:b/>
          <w:sz w:val="24"/>
          <w:szCs w:val="24"/>
        </w:rPr>
      </w:pPr>
    </w:p>
    <w:p w:rsidR="00686340" w:rsidRDefault="00686340" w:rsidP="00E03A69">
      <w:pPr>
        <w:pStyle w:val="a3"/>
        <w:ind w:left="0" w:firstLine="567"/>
        <w:jc w:val="both"/>
        <w:rPr>
          <w:sz w:val="24"/>
          <w:szCs w:val="24"/>
        </w:rPr>
      </w:pPr>
      <w:r w:rsidRPr="00E03A69">
        <w:rPr>
          <w:sz w:val="24"/>
          <w:szCs w:val="24"/>
        </w:rPr>
        <w:t>Информационное партнерство производится на паритетной основе. Условия оговариваются отдельно.</w:t>
      </w:r>
    </w:p>
    <w:p w:rsidR="00E03A69" w:rsidRPr="00E03A69" w:rsidRDefault="00E03A69" w:rsidP="00E03A69">
      <w:pPr>
        <w:pStyle w:val="a3"/>
        <w:ind w:left="0" w:firstLine="567"/>
        <w:jc w:val="both"/>
        <w:rPr>
          <w:sz w:val="24"/>
          <w:szCs w:val="24"/>
        </w:rPr>
      </w:pPr>
    </w:p>
    <w:p w:rsidR="00686340" w:rsidRDefault="00686340" w:rsidP="00686340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241B3">
        <w:rPr>
          <w:rFonts w:eastAsia="Times New Roman" w:cs="Times New Roman"/>
          <w:b/>
          <w:sz w:val="24"/>
          <w:szCs w:val="24"/>
          <w:lang w:eastAsia="ru-RU"/>
        </w:rPr>
        <w:t>В рамках сотрудничества с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Информационным партнером </w:t>
      </w:r>
      <w:r w:rsidRPr="00A241B3">
        <w:rPr>
          <w:rFonts w:eastAsia="Times New Roman" w:cs="Times New Roman"/>
          <w:b/>
          <w:sz w:val="24"/>
          <w:szCs w:val="24"/>
          <w:lang w:eastAsia="ru-RU"/>
        </w:rPr>
        <w:t>мы готовы предложить:</w:t>
      </w:r>
    </w:p>
    <w:p w:rsidR="00686340" w:rsidRPr="00E03A69" w:rsidRDefault="00686340" w:rsidP="00E03A6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>Размещение логотипа Информационного партнера на печатных рекламных материалах</w:t>
      </w:r>
      <w:r w:rsidR="00E03A69" w:rsidRPr="00E03A69">
        <w:rPr>
          <w:sz w:val="24"/>
          <w:szCs w:val="24"/>
        </w:rPr>
        <w:t xml:space="preserve"> Главной Ëлки Сибири: афиши, флайеры, листовки</w:t>
      </w:r>
    </w:p>
    <w:p w:rsidR="00E03A69" w:rsidRPr="00E03A69" w:rsidRDefault="00E03A69" w:rsidP="00E03A6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 xml:space="preserve">Размещение логотипа партнера на сайте Главной Ëлки Сибири </w:t>
      </w:r>
      <w:hyperlink r:id="rId8" w:history="1">
        <w:r w:rsidRPr="00E03A69">
          <w:rPr>
            <w:rStyle w:val="a9"/>
            <w:sz w:val="24"/>
            <w:szCs w:val="24"/>
            <w:lang w:val="en-US"/>
          </w:rPr>
          <w:t>www</w:t>
        </w:r>
        <w:r w:rsidRPr="00E03A69">
          <w:rPr>
            <w:rStyle w:val="a9"/>
            <w:sz w:val="24"/>
            <w:szCs w:val="24"/>
          </w:rPr>
          <w:t>.</w:t>
        </w:r>
        <w:r w:rsidRPr="00E03A69">
          <w:rPr>
            <w:rStyle w:val="a9"/>
            <w:sz w:val="24"/>
            <w:szCs w:val="24"/>
            <w:lang w:val="en-US"/>
          </w:rPr>
          <w:t>expo</w:t>
        </w:r>
        <w:r w:rsidRPr="00E03A69">
          <w:rPr>
            <w:rStyle w:val="a9"/>
            <w:sz w:val="24"/>
            <w:szCs w:val="24"/>
          </w:rPr>
          <w:t>-</w:t>
        </w:r>
        <w:r w:rsidRPr="00E03A69">
          <w:rPr>
            <w:rStyle w:val="a9"/>
            <w:sz w:val="24"/>
            <w:szCs w:val="24"/>
            <w:lang w:val="en-US"/>
          </w:rPr>
          <w:t>elka</w:t>
        </w:r>
        <w:r w:rsidRPr="00E03A69">
          <w:rPr>
            <w:rStyle w:val="a9"/>
            <w:sz w:val="24"/>
            <w:szCs w:val="24"/>
          </w:rPr>
          <w:t>.</w:t>
        </w:r>
        <w:r w:rsidRPr="00E03A69">
          <w:rPr>
            <w:rStyle w:val="a9"/>
            <w:sz w:val="24"/>
            <w:szCs w:val="24"/>
            <w:lang w:val="en-US"/>
          </w:rPr>
          <w:t>ru</w:t>
        </w:r>
      </w:hyperlink>
      <w:r w:rsidRPr="00E03A69">
        <w:rPr>
          <w:sz w:val="24"/>
          <w:szCs w:val="24"/>
        </w:rPr>
        <w:t xml:space="preserve"> и в социальных сетях мероприятия</w:t>
      </w:r>
    </w:p>
    <w:p w:rsidR="00E03A69" w:rsidRPr="00E03A69" w:rsidRDefault="00E03A69" w:rsidP="00E03A6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>Размещение ролл-апа Информационного партнера на площадке мероприятия на время проведения мероприятия</w:t>
      </w:r>
    </w:p>
    <w:p w:rsidR="00E03A69" w:rsidRPr="00E03A69" w:rsidRDefault="00E03A69" w:rsidP="00E03A69">
      <w:pPr>
        <w:pStyle w:val="a3"/>
        <w:numPr>
          <w:ilvl w:val="0"/>
          <w:numId w:val="15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>Распространение рекламных флайеров Информационного партнера на площадке мероприятия во время проведения мероприятия</w:t>
      </w:r>
    </w:p>
    <w:p w:rsidR="00E03A69" w:rsidRPr="00E03A69" w:rsidRDefault="00E03A69" w:rsidP="00686340">
      <w:pPr>
        <w:jc w:val="both"/>
        <w:rPr>
          <w:sz w:val="24"/>
          <w:szCs w:val="24"/>
        </w:rPr>
      </w:pPr>
    </w:p>
    <w:p w:rsidR="00686340" w:rsidRPr="00A241B3" w:rsidRDefault="00686340" w:rsidP="00686340">
      <w:pPr>
        <w:jc w:val="both"/>
        <w:rPr>
          <w:b/>
          <w:sz w:val="24"/>
          <w:szCs w:val="24"/>
        </w:rPr>
      </w:pPr>
      <w:r w:rsidRPr="00A241B3">
        <w:rPr>
          <w:b/>
          <w:sz w:val="24"/>
          <w:szCs w:val="24"/>
        </w:rPr>
        <w:t>С Вашей стороны</w:t>
      </w:r>
      <w:r w:rsidRPr="006863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о</w:t>
      </w:r>
      <w:r w:rsidRPr="00A241B3">
        <w:rPr>
          <w:b/>
          <w:sz w:val="24"/>
          <w:szCs w:val="24"/>
        </w:rPr>
        <w:t>казание информационной поддержки мероприятия</w:t>
      </w:r>
      <w:r>
        <w:rPr>
          <w:b/>
          <w:sz w:val="24"/>
          <w:szCs w:val="24"/>
        </w:rPr>
        <w:t xml:space="preserve"> через:</w:t>
      </w:r>
    </w:p>
    <w:p w:rsidR="00D1144D" w:rsidRPr="00A241B3" w:rsidRDefault="00D1144D" w:rsidP="00A241B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афиш и распространение листовок Главной Ëлки Сибири на площадках Информационного партнера</w:t>
      </w:r>
    </w:p>
    <w:p w:rsidR="00D1144D" w:rsidRPr="00A241B3" w:rsidRDefault="00D1144D" w:rsidP="00A241B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информации о мероприятии на сайте Информационного партнера в виде статьи с фотографиями, рекламного баннера, логотипа с активной гиперссылкой на сайт </w:t>
      </w:r>
      <w:r w:rsidRPr="00A241B3">
        <w:rPr>
          <w:sz w:val="24"/>
          <w:szCs w:val="24"/>
          <w:lang w:val="en-US"/>
        </w:rPr>
        <w:t>expo</w:t>
      </w:r>
      <w:r w:rsidRPr="00A241B3">
        <w:rPr>
          <w:sz w:val="24"/>
          <w:szCs w:val="24"/>
        </w:rPr>
        <w:t>-</w:t>
      </w:r>
      <w:r w:rsidRPr="00A241B3">
        <w:rPr>
          <w:sz w:val="24"/>
          <w:szCs w:val="24"/>
          <w:lang w:val="en-US"/>
        </w:rPr>
        <w:t>elka</w:t>
      </w:r>
      <w:r w:rsidRPr="00A241B3">
        <w:rPr>
          <w:sz w:val="24"/>
          <w:szCs w:val="24"/>
        </w:rPr>
        <w:t>.</w:t>
      </w:r>
      <w:r w:rsidRPr="00A241B3">
        <w:rPr>
          <w:sz w:val="24"/>
          <w:szCs w:val="24"/>
          <w:lang w:val="en-US"/>
        </w:rPr>
        <w:t>ru</w:t>
      </w:r>
    </w:p>
    <w:p w:rsidR="00FB2B2C" w:rsidRPr="00A241B3" w:rsidRDefault="00AA2DE3" w:rsidP="00A241B3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информации о мероприятии в социальных сетях Информационного партнера со ссылками на социальные сети Главной Ëлки Сибири, проведение совместных розыгрышей, флеш-мобов и пр.</w:t>
      </w:r>
    </w:p>
    <w:p w:rsidR="00FB2B2C" w:rsidRPr="00A241B3" w:rsidRDefault="00FB2B2C" w:rsidP="00A241B3">
      <w:pPr>
        <w:jc w:val="both"/>
        <w:rPr>
          <w:sz w:val="24"/>
          <w:szCs w:val="24"/>
        </w:rPr>
      </w:pPr>
      <w:r w:rsidRPr="00A241B3">
        <w:rPr>
          <w:sz w:val="24"/>
          <w:szCs w:val="24"/>
        </w:rPr>
        <w:br w:type="page"/>
      </w:r>
    </w:p>
    <w:p w:rsidR="00BE716D" w:rsidRPr="004B713F" w:rsidRDefault="00FB2B2C" w:rsidP="00E03A69">
      <w:pPr>
        <w:pStyle w:val="1"/>
        <w:rPr>
          <w:rFonts w:asciiTheme="minorHAnsi" w:hAnsiTheme="minorHAnsi"/>
          <w:b w:val="0"/>
          <w:sz w:val="24"/>
          <w:szCs w:val="24"/>
        </w:rPr>
      </w:pPr>
      <w:bookmarkStart w:id="5" w:name="_Toc499635651"/>
      <w:r w:rsidRPr="004B713F">
        <w:rPr>
          <w:rFonts w:asciiTheme="minorHAnsi" w:hAnsiTheme="minorHAnsi"/>
          <w:b w:val="0"/>
          <w:sz w:val="24"/>
          <w:szCs w:val="24"/>
        </w:rPr>
        <w:lastRenderedPageBreak/>
        <w:t>Предложение для туристических компаний</w:t>
      </w:r>
      <w:bookmarkEnd w:id="5"/>
    </w:p>
    <w:p w:rsidR="00E03A69" w:rsidRPr="00E03A69" w:rsidRDefault="00E03A69" w:rsidP="00A241B3">
      <w:pPr>
        <w:jc w:val="both"/>
        <w:rPr>
          <w:sz w:val="24"/>
          <w:szCs w:val="24"/>
        </w:rPr>
      </w:pPr>
    </w:p>
    <w:p w:rsidR="005102E6" w:rsidRDefault="005102E6" w:rsidP="00E03A69">
      <w:pPr>
        <w:ind w:firstLine="567"/>
        <w:jc w:val="both"/>
        <w:rPr>
          <w:sz w:val="24"/>
          <w:szCs w:val="24"/>
        </w:rPr>
      </w:pPr>
      <w:r w:rsidRPr="00E03A69">
        <w:rPr>
          <w:sz w:val="24"/>
          <w:szCs w:val="24"/>
        </w:rPr>
        <w:t>Условия сотрудничества и финансового вознаграждения оговариваются индивидуально.</w:t>
      </w:r>
      <w:r w:rsidR="00E03A69">
        <w:rPr>
          <w:sz w:val="24"/>
          <w:szCs w:val="24"/>
        </w:rPr>
        <w:t xml:space="preserve"> Сотрудничество ведется</w:t>
      </w:r>
      <w:r w:rsidR="00E03A69" w:rsidRPr="00E03A69">
        <w:rPr>
          <w:sz w:val="24"/>
          <w:szCs w:val="24"/>
        </w:rPr>
        <w:t xml:space="preserve"> на паритетной основе</w:t>
      </w:r>
      <w:r w:rsidR="00E03A69">
        <w:rPr>
          <w:sz w:val="24"/>
          <w:szCs w:val="24"/>
        </w:rPr>
        <w:t>.</w:t>
      </w:r>
    </w:p>
    <w:p w:rsidR="00E03A69" w:rsidRPr="00E03A69" w:rsidRDefault="00E03A69" w:rsidP="00E03A69">
      <w:pPr>
        <w:ind w:firstLine="567"/>
        <w:jc w:val="both"/>
        <w:rPr>
          <w:sz w:val="24"/>
          <w:szCs w:val="24"/>
        </w:rPr>
      </w:pPr>
    </w:p>
    <w:p w:rsidR="00E03A69" w:rsidRDefault="00E03A69" w:rsidP="00E03A69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241B3">
        <w:rPr>
          <w:rFonts w:eastAsia="Times New Roman" w:cs="Times New Roman"/>
          <w:b/>
          <w:sz w:val="24"/>
          <w:szCs w:val="24"/>
          <w:lang w:eastAsia="ru-RU"/>
        </w:rPr>
        <w:t>В рамках сотрудничества с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туристическими компаниями </w:t>
      </w:r>
      <w:r w:rsidRPr="00A241B3">
        <w:rPr>
          <w:rFonts w:eastAsia="Times New Roman" w:cs="Times New Roman"/>
          <w:b/>
          <w:sz w:val="24"/>
          <w:szCs w:val="24"/>
          <w:lang w:eastAsia="ru-RU"/>
        </w:rPr>
        <w:t>мы готовы предложить:</w:t>
      </w:r>
    </w:p>
    <w:p w:rsidR="00E03A69" w:rsidRPr="00E03A69" w:rsidRDefault="00E03A69" w:rsidP="00E03A6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 xml:space="preserve">Размещение логотипа </w:t>
      </w:r>
      <w:r w:rsidRPr="00E03A69">
        <w:rPr>
          <w:rFonts w:eastAsia="Times New Roman" w:cs="Times New Roman"/>
          <w:sz w:val="24"/>
          <w:szCs w:val="24"/>
          <w:lang w:eastAsia="ru-RU"/>
        </w:rPr>
        <w:t>туристической компании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03A69">
        <w:rPr>
          <w:sz w:val="24"/>
          <w:szCs w:val="24"/>
        </w:rPr>
        <w:t>на печатных рекламных материалах Главной Ëлки Сибири: афиши, флайеры, листовки</w:t>
      </w:r>
    </w:p>
    <w:p w:rsidR="00E03A69" w:rsidRPr="00E03A69" w:rsidRDefault="00E03A69" w:rsidP="00E03A6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 xml:space="preserve">Размещение логотипа </w:t>
      </w:r>
      <w:r w:rsidRPr="00E03A69">
        <w:rPr>
          <w:rFonts w:eastAsia="Times New Roman" w:cs="Times New Roman"/>
          <w:sz w:val="24"/>
          <w:szCs w:val="24"/>
          <w:lang w:eastAsia="ru-RU"/>
        </w:rPr>
        <w:t>туристической компании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03A69">
        <w:rPr>
          <w:sz w:val="24"/>
          <w:szCs w:val="24"/>
        </w:rPr>
        <w:t xml:space="preserve">на сайте Главной Ëлки Сибири </w:t>
      </w:r>
      <w:hyperlink r:id="rId9" w:history="1">
        <w:r w:rsidRPr="00E03A69">
          <w:rPr>
            <w:rStyle w:val="a9"/>
            <w:sz w:val="24"/>
            <w:szCs w:val="24"/>
            <w:lang w:val="en-US"/>
          </w:rPr>
          <w:t>www</w:t>
        </w:r>
        <w:r w:rsidRPr="00E03A69">
          <w:rPr>
            <w:rStyle w:val="a9"/>
            <w:sz w:val="24"/>
            <w:szCs w:val="24"/>
          </w:rPr>
          <w:t>.</w:t>
        </w:r>
        <w:r w:rsidRPr="00E03A69">
          <w:rPr>
            <w:rStyle w:val="a9"/>
            <w:sz w:val="24"/>
            <w:szCs w:val="24"/>
            <w:lang w:val="en-US"/>
          </w:rPr>
          <w:t>expo</w:t>
        </w:r>
        <w:r w:rsidRPr="00E03A69">
          <w:rPr>
            <w:rStyle w:val="a9"/>
            <w:sz w:val="24"/>
            <w:szCs w:val="24"/>
          </w:rPr>
          <w:t>-</w:t>
        </w:r>
        <w:r w:rsidRPr="00E03A69">
          <w:rPr>
            <w:rStyle w:val="a9"/>
            <w:sz w:val="24"/>
            <w:szCs w:val="24"/>
            <w:lang w:val="en-US"/>
          </w:rPr>
          <w:t>elka</w:t>
        </w:r>
        <w:r w:rsidRPr="00E03A69">
          <w:rPr>
            <w:rStyle w:val="a9"/>
            <w:sz w:val="24"/>
            <w:szCs w:val="24"/>
          </w:rPr>
          <w:t>.</w:t>
        </w:r>
        <w:r w:rsidRPr="00E03A69">
          <w:rPr>
            <w:rStyle w:val="a9"/>
            <w:sz w:val="24"/>
            <w:szCs w:val="24"/>
            <w:lang w:val="en-US"/>
          </w:rPr>
          <w:t>ru</w:t>
        </w:r>
      </w:hyperlink>
      <w:r w:rsidRPr="00E03A69">
        <w:rPr>
          <w:sz w:val="24"/>
          <w:szCs w:val="24"/>
        </w:rPr>
        <w:t xml:space="preserve"> и в социальных сетях мероприятия</w:t>
      </w:r>
    </w:p>
    <w:p w:rsidR="00E03A69" w:rsidRPr="00E03A69" w:rsidRDefault="00E03A69" w:rsidP="00E03A6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 xml:space="preserve">Размещение ролл-апа </w:t>
      </w:r>
      <w:r w:rsidRPr="00E03A69">
        <w:rPr>
          <w:rFonts w:eastAsia="Times New Roman" w:cs="Times New Roman"/>
          <w:sz w:val="24"/>
          <w:szCs w:val="24"/>
          <w:lang w:eastAsia="ru-RU"/>
        </w:rPr>
        <w:t>туристической компании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03A69">
        <w:rPr>
          <w:sz w:val="24"/>
          <w:szCs w:val="24"/>
        </w:rPr>
        <w:t>на площадке мероприятия на время проведения мероприятия</w:t>
      </w:r>
    </w:p>
    <w:p w:rsidR="00E03A69" w:rsidRDefault="00E03A69" w:rsidP="00E03A6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 w:rsidRPr="00E03A69">
        <w:rPr>
          <w:sz w:val="24"/>
          <w:szCs w:val="24"/>
        </w:rPr>
        <w:t xml:space="preserve">Распространение рекламных флайеров </w:t>
      </w:r>
      <w:r w:rsidRPr="00E03A69">
        <w:rPr>
          <w:rFonts w:eastAsia="Times New Roman" w:cs="Times New Roman"/>
          <w:sz w:val="24"/>
          <w:szCs w:val="24"/>
          <w:lang w:eastAsia="ru-RU"/>
        </w:rPr>
        <w:t>туристической компании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E03A69">
        <w:rPr>
          <w:sz w:val="24"/>
          <w:szCs w:val="24"/>
        </w:rPr>
        <w:t>на площадке мероприятия во время проведения мероприятия</w:t>
      </w:r>
    </w:p>
    <w:p w:rsidR="00E03A69" w:rsidRDefault="00E03A69" w:rsidP="00E03A69">
      <w:pPr>
        <w:pStyle w:val="a3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Розыгрыш подарков гостям мероприятия</w:t>
      </w:r>
    </w:p>
    <w:p w:rsidR="00AF1E8B" w:rsidRDefault="00AF1E8B" w:rsidP="00AF1E8B">
      <w:pPr>
        <w:pStyle w:val="a3"/>
        <w:jc w:val="both"/>
        <w:rPr>
          <w:sz w:val="24"/>
          <w:szCs w:val="24"/>
        </w:rPr>
      </w:pPr>
    </w:p>
    <w:p w:rsidR="00AF1E8B" w:rsidRDefault="00AF1E8B" w:rsidP="00AF1E8B">
      <w:pPr>
        <w:pStyle w:val="a3"/>
        <w:jc w:val="both"/>
        <w:rPr>
          <w:sz w:val="24"/>
          <w:szCs w:val="24"/>
        </w:rPr>
      </w:pPr>
    </w:p>
    <w:p w:rsidR="00AF1E8B" w:rsidRPr="00E03A69" w:rsidRDefault="00AF1E8B" w:rsidP="00AF1E8B">
      <w:pPr>
        <w:pStyle w:val="a3"/>
        <w:jc w:val="both"/>
        <w:rPr>
          <w:sz w:val="24"/>
          <w:szCs w:val="24"/>
        </w:rPr>
      </w:pPr>
      <w:r w:rsidRPr="00A241B3">
        <w:rPr>
          <w:b/>
          <w:sz w:val="24"/>
          <w:szCs w:val="24"/>
        </w:rPr>
        <w:t>С Вашей стороны</w:t>
      </w:r>
      <w:r>
        <w:rPr>
          <w:b/>
          <w:sz w:val="24"/>
          <w:szCs w:val="24"/>
        </w:rPr>
        <w:t>:</w:t>
      </w:r>
    </w:p>
    <w:p w:rsidR="005102E6" w:rsidRPr="00A241B3" w:rsidRDefault="005102E6" w:rsidP="00A241B3">
      <w:pPr>
        <w:pStyle w:val="a3"/>
        <w:ind w:left="1080"/>
        <w:jc w:val="both"/>
        <w:rPr>
          <w:b/>
          <w:sz w:val="24"/>
          <w:szCs w:val="24"/>
        </w:rPr>
      </w:pPr>
    </w:p>
    <w:p w:rsidR="005102E6" w:rsidRPr="00A241B3" w:rsidRDefault="00FB2B2C" w:rsidP="00A241B3">
      <w:pPr>
        <w:pStyle w:val="a3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A241B3">
        <w:rPr>
          <w:sz w:val="24"/>
          <w:szCs w:val="24"/>
        </w:rPr>
        <w:t>Включение посещения Главной Ëлки Сибири в зимнюю экскурсионную программу</w:t>
      </w:r>
      <w:r w:rsidR="005102E6" w:rsidRPr="00A241B3">
        <w:rPr>
          <w:sz w:val="24"/>
          <w:szCs w:val="24"/>
        </w:rPr>
        <w:t xml:space="preserve"> для гостей и жителей Новосибирской области</w:t>
      </w:r>
    </w:p>
    <w:p w:rsidR="005102E6" w:rsidRPr="00A241B3" w:rsidRDefault="005102E6" w:rsidP="00A241B3">
      <w:pPr>
        <w:pStyle w:val="a3"/>
        <w:numPr>
          <w:ilvl w:val="0"/>
          <w:numId w:val="8"/>
        </w:numPr>
        <w:ind w:left="567"/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афиш и распространение листовок Главной Ëлки Сибири на площадках Туристической компании</w:t>
      </w:r>
    </w:p>
    <w:p w:rsidR="005102E6" w:rsidRPr="00A241B3" w:rsidRDefault="005102E6" w:rsidP="00A241B3">
      <w:pPr>
        <w:pStyle w:val="a3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241B3">
        <w:rPr>
          <w:sz w:val="24"/>
          <w:szCs w:val="24"/>
        </w:rPr>
        <w:t xml:space="preserve">Размещение информации о мероприятии на сайте Туристической компании в виде статьи с фотографиями, или рекламного баннера, или логотипа с активной гиперссылкой на сайт </w:t>
      </w:r>
      <w:r w:rsidRPr="00A241B3">
        <w:rPr>
          <w:sz w:val="24"/>
          <w:szCs w:val="24"/>
          <w:lang w:val="en-US"/>
        </w:rPr>
        <w:t>expo</w:t>
      </w:r>
      <w:r w:rsidRPr="00A241B3">
        <w:rPr>
          <w:sz w:val="24"/>
          <w:szCs w:val="24"/>
        </w:rPr>
        <w:t>-</w:t>
      </w:r>
      <w:r w:rsidRPr="00A241B3">
        <w:rPr>
          <w:sz w:val="24"/>
          <w:szCs w:val="24"/>
          <w:lang w:val="en-US"/>
        </w:rPr>
        <w:t>elka</w:t>
      </w:r>
      <w:r w:rsidRPr="00A241B3">
        <w:rPr>
          <w:sz w:val="24"/>
          <w:szCs w:val="24"/>
        </w:rPr>
        <w:t>.</w:t>
      </w:r>
      <w:r w:rsidRPr="00A241B3">
        <w:rPr>
          <w:sz w:val="24"/>
          <w:szCs w:val="24"/>
          <w:lang w:val="en-US"/>
        </w:rPr>
        <w:t>ru</w:t>
      </w:r>
    </w:p>
    <w:p w:rsidR="005102E6" w:rsidRPr="00A241B3" w:rsidRDefault="005102E6" w:rsidP="00A241B3">
      <w:pPr>
        <w:pStyle w:val="a3"/>
        <w:numPr>
          <w:ilvl w:val="0"/>
          <w:numId w:val="3"/>
        </w:numPr>
        <w:ind w:left="567"/>
        <w:jc w:val="both"/>
        <w:rPr>
          <w:sz w:val="24"/>
          <w:szCs w:val="24"/>
        </w:rPr>
      </w:pPr>
      <w:r w:rsidRPr="00A241B3">
        <w:rPr>
          <w:sz w:val="24"/>
          <w:szCs w:val="24"/>
        </w:rPr>
        <w:t>Размещение информации о мероприятии в социальных сетях Туристической компании со ссылками на социальные сети Главной Ëлки Сибири, проведение совместных розыгрышей</w:t>
      </w:r>
    </w:p>
    <w:p w:rsidR="00BE716D" w:rsidRPr="00A241B3" w:rsidRDefault="00BE716D" w:rsidP="00A241B3">
      <w:pPr>
        <w:jc w:val="both"/>
        <w:rPr>
          <w:sz w:val="24"/>
          <w:szCs w:val="24"/>
        </w:rPr>
      </w:pPr>
    </w:p>
    <w:sectPr w:rsidR="00BE716D" w:rsidRPr="00A241B3" w:rsidSect="005E078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B8" w:rsidRDefault="005407B8" w:rsidP="00E76079">
      <w:pPr>
        <w:spacing w:after="0" w:line="240" w:lineRule="auto"/>
      </w:pPr>
      <w:r>
        <w:separator/>
      </w:r>
    </w:p>
  </w:endnote>
  <w:endnote w:type="continuationSeparator" w:id="0">
    <w:p w:rsidR="005407B8" w:rsidRDefault="005407B8" w:rsidP="00E7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364654"/>
      <w:docPartObj>
        <w:docPartGallery w:val="Page Numbers (Bottom of Page)"/>
        <w:docPartUnique/>
      </w:docPartObj>
    </w:sdtPr>
    <w:sdtContent>
      <w:p w:rsidR="003D6073" w:rsidRDefault="007534C8">
        <w:pPr>
          <w:pStyle w:val="a6"/>
          <w:jc w:val="center"/>
        </w:pPr>
        <w:fldSimple w:instr=" PAGE   \* MERGEFORMAT ">
          <w:r w:rsidR="008F722D">
            <w:rPr>
              <w:noProof/>
            </w:rPr>
            <w:t>1</w:t>
          </w:r>
        </w:fldSimple>
      </w:p>
    </w:sdtContent>
  </w:sdt>
  <w:p w:rsidR="003D6073" w:rsidRDefault="003D60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B8" w:rsidRDefault="005407B8" w:rsidP="00E76079">
      <w:pPr>
        <w:spacing w:after="0" w:line="240" w:lineRule="auto"/>
      </w:pPr>
      <w:r>
        <w:separator/>
      </w:r>
    </w:p>
  </w:footnote>
  <w:footnote w:type="continuationSeparator" w:id="0">
    <w:p w:rsidR="005407B8" w:rsidRDefault="005407B8" w:rsidP="00E7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73" w:rsidRPr="003D6073" w:rsidRDefault="003D6073" w:rsidP="003D6073">
    <w:pPr>
      <w:pStyle w:val="a4"/>
      <w:jc w:val="right"/>
      <w:rPr>
        <w:sz w:val="16"/>
        <w:szCs w:val="16"/>
      </w:rPr>
    </w:pPr>
    <w:r w:rsidRPr="003D6073">
      <w:rPr>
        <w:sz w:val="16"/>
        <w:szCs w:val="16"/>
      </w:rPr>
      <w:ptab w:relativeTo="margin" w:alignment="center" w:leader="none"/>
    </w:r>
    <w:r w:rsidRPr="003D6073">
      <w:rPr>
        <w:sz w:val="16"/>
        <w:szCs w:val="16"/>
      </w:rPr>
      <w:ptab w:relativeTo="margin" w:alignment="right" w:leader="none"/>
    </w:r>
    <w:r w:rsidRPr="003D6073">
      <w:rPr>
        <w:sz w:val="16"/>
        <w:szCs w:val="16"/>
      </w:rPr>
      <w:t xml:space="preserve">Главная </w:t>
    </w:r>
    <w:r w:rsidRPr="003D6073">
      <w:rPr>
        <w:rFonts w:eastAsia="Times New Roman" w:cs="Times New Roman"/>
        <w:sz w:val="16"/>
        <w:szCs w:val="16"/>
        <w:lang w:eastAsia="ru-RU"/>
      </w:rPr>
      <w:t>Ë</w:t>
    </w:r>
    <w:r w:rsidRPr="003D6073">
      <w:rPr>
        <w:sz w:val="16"/>
        <w:szCs w:val="16"/>
      </w:rPr>
      <w:t>лка Сибири в МВК «Новосибирск Экспоцентр»</w:t>
    </w:r>
  </w:p>
  <w:p w:rsidR="003D6073" w:rsidRPr="003D6073" w:rsidRDefault="003D6073" w:rsidP="003D6073">
    <w:pPr>
      <w:pStyle w:val="a4"/>
      <w:jc w:val="right"/>
      <w:rPr>
        <w:sz w:val="16"/>
        <w:szCs w:val="16"/>
      </w:rPr>
    </w:pPr>
    <w:r w:rsidRPr="003D6073">
      <w:rPr>
        <w:sz w:val="16"/>
        <w:szCs w:val="16"/>
      </w:rPr>
      <w:t>По вопросам спонсорства и партнерства:</w:t>
    </w:r>
  </w:p>
  <w:p w:rsidR="003D6073" w:rsidRPr="00882D5A" w:rsidRDefault="003D6073" w:rsidP="003D6073">
    <w:pPr>
      <w:pStyle w:val="a4"/>
      <w:jc w:val="right"/>
      <w:rPr>
        <w:sz w:val="16"/>
        <w:szCs w:val="16"/>
        <w:lang w:val="en-US"/>
      </w:rPr>
    </w:pPr>
    <w:r>
      <w:rPr>
        <w:sz w:val="16"/>
        <w:szCs w:val="16"/>
      </w:rPr>
      <w:t>т</w:t>
    </w:r>
    <w:r w:rsidRPr="003D6073">
      <w:rPr>
        <w:sz w:val="16"/>
        <w:szCs w:val="16"/>
      </w:rPr>
      <w:t>ел</w:t>
    </w:r>
    <w:r w:rsidRPr="00882D5A">
      <w:rPr>
        <w:sz w:val="16"/>
        <w:szCs w:val="16"/>
        <w:lang w:val="en-US"/>
      </w:rPr>
      <w:t>. 8 (383) 365 3160</w:t>
    </w:r>
  </w:p>
  <w:p w:rsidR="003D6073" w:rsidRPr="003D6073" w:rsidRDefault="003D6073" w:rsidP="003D6073">
    <w:pPr>
      <w:pStyle w:val="a4"/>
      <w:jc w:val="right"/>
      <w:rPr>
        <w:sz w:val="16"/>
        <w:szCs w:val="16"/>
        <w:lang w:val="en-US"/>
      </w:rPr>
    </w:pPr>
    <w:proofErr w:type="gramStart"/>
    <w:r w:rsidRPr="003D6073">
      <w:rPr>
        <w:sz w:val="16"/>
        <w:szCs w:val="16"/>
        <w:lang w:val="en-US"/>
      </w:rPr>
      <w:t>e-mail</w:t>
    </w:r>
    <w:proofErr w:type="gramEnd"/>
    <w:r w:rsidRPr="003D6073">
      <w:rPr>
        <w:sz w:val="16"/>
        <w:szCs w:val="16"/>
        <w:lang w:val="en-US"/>
      </w:rPr>
      <w:t>: expo-elka@yandex.ru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7628"/>
    <w:multiLevelType w:val="hybridMultilevel"/>
    <w:tmpl w:val="FDFA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05C22"/>
    <w:multiLevelType w:val="hybridMultilevel"/>
    <w:tmpl w:val="8C18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1AE9"/>
    <w:multiLevelType w:val="hybridMultilevel"/>
    <w:tmpl w:val="FDFA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D7A81"/>
    <w:multiLevelType w:val="hybridMultilevel"/>
    <w:tmpl w:val="D11E0EC4"/>
    <w:lvl w:ilvl="0" w:tplc="54FE1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B8743B"/>
    <w:multiLevelType w:val="hybridMultilevel"/>
    <w:tmpl w:val="AEF81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C7CF3"/>
    <w:multiLevelType w:val="multilevel"/>
    <w:tmpl w:val="9860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4773E"/>
    <w:multiLevelType w:val="hybridMultilevel"/>
    <w:tmpl w:val="1990E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A2D4D"/>
    <w:multiLevelType w:val="hybridMultilevel"/>
    <w:tmpl w:val="1990E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D7489"/>
    <w:multiLevelType w:val="multilevel"/>
    <w:tmpl w:val="E780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2312E"/>
    <w:multiLevelType w:val="hybridMultilevel"/>
    <w:tmpl w:val="FDFA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47D2B"/>
    <w:multiLevelType w:val="hybridMultilevel"/>
    <w:tmpl w:val="23A001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4B70A0"/>
    <w:multiLevelType w:val="hybridMultilevel"/>
    <w:tmpl w:val="F13E9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94AF3"/>
    <w:multiLevelType w:val="hybridMultilevel"/>
    <w:tmpl w:val="FDFAE8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46707"/>
    <w:multiLevelType w:val="hybridMultilevel"/>
    <w:tmpl w:val="8E4ED506"/>
    <w:lvl w:ilvl="0" w:tplc="74C045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6DB7FD1"/>
    <w:multiLevelType w:val="hybridMultilevel"/>
    <w:tmpl w:val="AEF81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70432"/>
    <w:multiLevelType w:val="hybridMultilevel"/>
    <w:tmpl w:val="D11E0EC4"/>
    <w:lvl w:ilvl="0" w:tplc="54FE1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72C"/>
    <w:rsid w:val="000A7B51"/>
    <w:rsid w:val="000D7F95"/>
    <w:rsid w:val="00101AA1"/>
    <w:rsid w:val="001B31CC"/>
    <w:rsid w:val="00202D7A"/>
    <w:rsid w:val="00375849"/>
    <w:rsid w:val="003935E1"/>
    <w:rsid w:val="003D6073"/>
    <w:rsid w:val="004B713F"/>
    <w:rsid w:val="005102E6"/>
    <w:rsid w:val="005407B8"/>
    <w:rsid w:val="005479A5"/>
    <w:rsid w:val="00567BF9"/>
    <w:rsid w:val="005B37BB"/>
    <w:rsid w:val="005E0787"/>
    <w:rsid w:val="00686340"/>
    <w:rsid w:val="006F6D88"/>
    <w:rsid w:val="00717217"/>
    <w:rsid w:val="007253E3"/>
    <w:rsid w:val="007534C8"/>
    <w:rsid w:val="007E2B91"/>
    <w:rsid w:val="00882D5A"/>
    <w:rsid w:val="008F722D"/>
    <w:rsid w:val="00906708"/>
    <w:rsid w:val="009322BE"/>
    <w:rsid w:val="00956FF4"/>
    <w:rsid w:val="00A241B3"/>
    <w:rsid w:val="00A628DC"/>
    <w:rsid w:val="00AA2DE3"/>
    <w:rsid w:val="00AF1E8B"/>
    <w:rsid w:val="00B10437"/>
    <w:rsid w:val="00B4572C"/>
    <w:rsid w:val="00BE716D"/>
    <w:rsid w:val="00C634D4"/>
    <w:rsid w:val="00C70AC4"/>
    <w:rsid w:val="00D02BEE"/>
    <w:rsid w:val="00D1144D"/>
    <w:rsid w:val="00E03A69"/>
    <w:rsid w:val="00E6057D"/>
    <w:rsid w:val="00E76079"/>
    <w:rsid w:val="00F001E0"/>
    <w:rsid w:val="00FB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87"/>
  </w:style>
  <w:style w:type="paragraph" w:styleId="1">
    <w:name w:val="heading 1"/>
    <w:basedOn w:val="a"/>
    <w:next w:val="a"/>
    <w:link w:val="10"/>
    <w:uiPriority w:val="9"/>
    <w:qFormat/>
    <w:rsid w:val="00D02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7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6079"/>
  </w:style>
  <w:style w:type="paragraph" w:styleId="a6">
    <w:name w:val="footer"/>
    <w:basedOn w:val="a"/>
    <w:link w:val="a7"/>
    <w:uiPriority w:val="99"/>
    <w:unhideWhenUsed/>
    <w:rsid w:val="00E7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079"/>
  </w:style>
  <w:style w:type="character" w:customStyle="1" w:styleId="10">
    <w:name w:val="Заголовок 1 Знак"/>
    <w:basedOn w:val="a0"/>
    <w:link w:val="1"/>
    <w:uiPriority w:val="9"/>
    <w:rsid w:val="00D02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D02BE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2BEE"/>
    <w:pPr>
      <w:spacing w:after="100"/>
    </w:pPr>
  </w:style>
  <w:style w:type="character" w:styleId="a9">
    <w:name w:val="Hyperlink"/>
    <w:basedOn w:val="a0"/>
    <w:uiPriority w:val="99"/>
    <w:unhideWhenUsed/>
    <w:rsid w:val="00D02BE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2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-elk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xpo-el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AC1E3-6012-47BA-BAF6-1AF2F1E5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18</cp:revision>
  <cp:lastPrinted>2017-11-28T05:39:00Z</cp:lastPrinted>
  <dcterms:created xsi:type="dcterms:W3CDTF">2017-11-24T09:22:00Z</dcterms:created>
  <dcterms:modified xsi:type="dcterms:W3CDTF">2017-11-29T12:22:00Z</dcterms:modified>
</cp:coreProperties>
</file>